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41995" w14:textId="77777777" w:rsidR="00FD14B8" w:rsidRPr="006F2C01" w:rsidRDefault="00FD14B8" w:rsidP="005D3E6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EFBDBBA" w14:textId="22282565" w:rsidR="00FD14B8" w:rsidRPr="006F2C01" w:rsidRDefault="00FD14B8" w:rsidP="005D3E69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F2C01">
        <w:rPr>
          <w:rFonts w:ascii="Times New Roman" w:hAnsi="Times New Roman" w:cs="Times New Roman"/>
        </w:rPr>
        <w:t xml:space="preserve">Załącznik do zarządzenia nr </w:t>
      </w:r>
      <w:r w:rsidR="00EB129F" w:rsidRPr="006F2C01">
        <w:rPr>
          <w:rFonts w:ascii="Times New Roman" w:hAnsi="Times New Roman" w:cs="Times New Roman"/>
        </w:rPr>
        <w:t>2</w:t>
      </w:r>
      <w:r w:rsidRPr="006F2C01">
        <w:rPr>
          <w:rFonts w:ascii="Times New Roman" w:hAnsi="Times New Roman" w:cs="Times New Roman"/>
        </w:rPr>
        <w:t xml:space="preserve">/2024 z dnia 26.01.2024r. </w:t>
      </w:r>
    </w:p>
    <w:p w14:paraId="13FE6E82" w14:textId="179F3DB4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EEFCA" w14:textId="619BAC73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3B4E9" w14:textId="56B00F28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25A6E" w14:textId="7B941330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1017C" w14:textId="7392E55C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5E93D" w14:textId="7781BBDF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15DBC" w14:textId="0045DBBA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C8A43" w14:textId="77777777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B4FB7" w14:textId="093E047D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EDD31" w14:textId="77777777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70039" w14:textId="77777777" w:rsidR="009032A6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F2C01">
        <w:rPr>
          <w:rFonts w:ascii="Times New Roman" w:hAnsi="Times New Roman" w:cs="Times New Roman"/>
          <w:b/>
          <w:sz w:val="56"/>
          <w:szCs w:val="56"/>
        </w:rPr>
        <w:t xml:space="preserve">Standardy </w:t>
      </w:r>
    </w:p>
    <w:p w14:paraId="5577DC89" w14:textId="0D955693" w:rsidR="00FD14B8" w:rsidRPr="006F2C01" w:rsidRDefault="00A1245F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F2C01">
        <w:rPr>
          <w:rFonts w:ascii="Times New Roman" w:hAnsi="Times New Roman" w:cs="Times New Roman"/>
          <w:b/>
          <w:sz w:val="56"/>
          <w:szCs w:val="56"/>
        </w:rPr>
        <w:t>O</w:t>
      </w:r>
      <w:r w:rsidR="00ED2792" w:rsidRPr="006F2C01">
        <w:rPr>
          <w:rFonts w:ascii="Times New Roman" w:hAnsi="Times New Roman" w:cs="Times New Roman"/>
          <w:b/>
          <w:sz w:val="56"/>
          <w:szCs w:val="56"/>
        </w:rPr>
        <w:t xml:space="preserve">chrony </w:t>
      </w:r>
      <w:r w:rsidRPr="006F2C01">
        <w:rPr>
          <w:rFonts w:ascii="Times New Roman" w:hAnsi="Times New Roman" w:cs="Times New Roman"/>
          <w:b/>
          <w:sz w:val="56"/>
          <w:szCs w:val="56"/>
        </w:rPr>
        <w:t>M</w:t>
      </w:r>
      <w:r w:rsidR="00ED2792" w:rsidRPr="006F2C01">
        <w:rPr>
          <w:rFonts w:ascii="Times New Roman" w:hAnsi="Times New Roman" w:cs="Times New Roman"/>
          <w:b/>
          <w:sz w:val="56"/>
          <w:szCs w:val="56"/>
        </w:rPr>
        <w:t xml:space="preserve">ałoletnich </w:t>
      </w:r>
    </w:p>
    <w:p w14:paraId="0DD7852E" w14:textId="115B5A67" w:rsidR="00FD14B8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2C01">
        <w:rPr>
          <w:rFonts w:ascii="Times New Roman" w:hAnsi="Times New Roman" w:cs="Times New Roman"/>
          <w:b/>
          <w:sz w:val="44"/>
          <w:szCs w:val="44"/>
        </w:rPr>
        <w:t xml:space="preserve">w </w:t>
      </w:r>
      <w:r w:rsidR="00FD14B8" w:rsidRPr="006F2C01">
        <w:rPr>
          <w:rFonts w:ascii="Times New Roman" w:hAnsi="Times New Roman" w:cs="Times New Roman"/>
          <w:b/>
          <w:sz w:val="44"/>
          <w:szCs w:val="44"/>
        </w:rPr>
        <w:t xml:space="preserve">Zespole Szkół </w:t>
      </w:r>
    </w:p>
    <w:p w14:paraId="38218C6C" w14:textId="52AE9002" w:rsidR="00ED2792" w:rsidRPr="006F2C01" w:rsidRDefault="00FD14B8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2C01">
        <w:rPr>
          <w:rFonts w:ascii="Times New Roman" w:hAnsi="Times New Roman" w:cs="Times New Roman"/>
          <w:b/>
          <w:sz w:val="44"/>
          <w:szCs w:val="44"/>
        </w:rPr>
        <w:t>w Nowotańcu</w:t>
      </w:r>
    </w:p>
    <w:p w14:paraId="07B8F1E5" w14:textId="77777777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14:paraId="5E542609" w14:textId="77777777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12097" w14:textId="77777777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BC18E" w14:textId="77777777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61D3E" w14:textId="77777777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3CE6C" w14:textId="77777777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9D5FA" w14:textId="77777777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B11CA" w14:textId="77777777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970AD" w14:textId="77777777" w:rsidR="00FD14B8" w:rsidRPr="006F2C01" w:rsidRDefault="00FD14B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102BF8" w14:textId="77777777" w:rsidR="00A1245F" w:rsidRPr="006F2C01" w:rsidRDefault="00A1245F" w:rsidP="009032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6F500D8" w14:textId="77777777" w:rsidR="00EB129F" w:rsidRPr="006F2C01" w:rsidRDefault="00EB129F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4EC43" w14:textId="792F4EF5" w:rsidR="00ED2792" w:rsidRPr="006F2C01" w:rsidRDefault="00FD14B8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>Preambuła, czyli wstęp do dokumentu</w:t>
      </w:r>
    </w:p>
    <w:p w14:paraId="5B8680E2" w14:textId="77777777" w:rsidR="00FD14B8" w:rsidRPr="006F2C01" w:rsidRDefault="00FD14B8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8CF2A" w14:textId="1AB23BD8" w:rsidR="00ED2792" w:rsidRPr="006F2C01" w:rsidRDefault="00FD14B8" w:rsidP="005D3E6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Personel placówki, realizując te cele, działa w ramach obowiązującego prawa, przepisów wewnętrznych placówki</w:t>
      </w:r>
    </w:p>
    <w:p w14:paraId="004B8F6B" w14:textId="77777777" w:rsidR="00ED2792" w:rsidRPr="006F2C01" w:rsidRDefault="00ED2792" w:rsidP="005D3E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Niniejszy system ochrony małoletnich przed krzywdzeniem</w:t>
      </w:r>
      <w:r w:rsidRPr="006F2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C01">
        <w:rPr>
          <w:rFonts w:ascii="Times New Roman" w:hAnsi="Times New Roman" w:cs="Times New Roman"/>
          <w:sz w:val="24"/>
          <w:szCs w:val="24"/>
        </w:rPr>
        <w:t>określa</w:t>
      </w:r>
      <w:r w:rsidRPr="006F2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C01">
        <w:rPr>
          <w:rFonts w:ascii="Times New Roman" w:hAnsi="Times New Roman" w:cs="Times New Roman"/>
          <w:sz w:val="24"/>
          <w:szCs w:val="24"/>
        </w:rPr>
        <w:t>procedury interwencji, działania profilaktyczne, edukacyjne, zasady zapobiegania krzywdzeniu uczniów, a w sytuacji gdy do krzywdzenia doszło – określa zasady zmniejszenia rozmiaru jego skutków poprzez prawidłową i efektywną pomoc uczniowi oraz wskazuje odpowiedzialność osób zatrudnionych w Szkole za bezpieczeństwo małoletnich do niej uczęszczających.</w:t>
      </w:r>
    </w:p>
    <w:p w14:paraId="6DE87489" w14:textId="60EA7584" w:rsidR="00ED2792" w:rsidRPr="006F2C01" w:rsidRDefault="00ED2792" w:rsidP="000165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Niniejsze Standardy </w:t>
      </w:r>
      <w:r w:rsidR="00A1245F" w:rsidRPr="006F2C01">
        <w:rPr>
          <w:rFonts w:ascii="Times New Roman" w:hAnsi="Times New Roman" w:cs="Times New Roman"/>
          <w:sz w:val="24"/>
          <w:szCs w:val="24"/>
        </w:rPr>
        <w:t>O</w:t>
      </w:r>
      <w:r w:rsidRPr="006F2C01">
        <w:rPr>
          <w:rFonts w:ascii="Times New Roman" w:hAnsi="Times New Roman" w:cs="Times New Roman"/>
          <w:sz w:val="24"/>
          <w:szCs w:val="24"/>
        </w:rPr>
        <w:t xml:space="preserve">chrony </w:t>
      </w:r>
      <w:r w:rsidR="00A1245F" w:rsidRPr="006F2C01">
        <w:rPr>
          <w:rFonts w:ascii="Times New Roman" w:hAnsi="Times New Roman" w:cs="Times New Roman"/>
          <w:sz w:val="24"/>
          <w:szCs w:val="24"/>
        </w:rPr>
        <w:t>M</w:t>
      </w:r>
      <w:r w:rsidRPr="006F2C01">
        <w:rPr>
          <w:rFonts w:ascii="Times New Roman" w:hAnsi="Times New Roman" w:cs="Times New Roman"/>
          <w:sz w:val="24"/>
          <w:szCs w:val="24"/>
        </w:rPr>
        <w:t>ałoletnich przed krzywdzeniem zostały opublikowane na stronie internetowej Szkoły</w:t>
      </w:r>
      <w:r w:rsidR="00FD14B8" w:rsidRPr="006F2C01">
        <w:rPr>
          <w:rFonts w:ascii="Times New Roman" w:hAnsi="Times New Roman" w:cs="Times New Roman"/>
          <w:sz w:val="24"/>
          <w:szCs w:val="24"/>
        </w:rPr>
        <w:t xml:space="preserve">. </w:t>
      </w:r>
      <w:r w:rsidRPr="006F2C01">
        <w:rPr>
          <w:rFonts w:ascii="Times New Roman" w:hAnsi="Times New Roman" w:cs="Times New Roman"/>
          <w:sz w:val="24"/>
          <w:szCs w:val="24"/>
        </w:rPr>
        <w:t>Są szeroko promowane wśród całego personelu, rodziców</w:t>
      </w:r>
      <w:r w:rsidR="000165F3" w:rsidRPr="006F2C01">
        <w:rPr>
          <w:rFonts w:ascii="Times New Roman" w:hAnsi="Times New Roman" w:cs="Times New Roman"/>
          <w:sz w:val="24"/>
          <w:szCs w:val="24"/>
        </w:rPr>
        <w:t xml:space="preserve"> i </w:t>
      </w:r>
      <w:r w:rsidRPr="006F2C01">
        <w:rPr>
          <w:rFonts w:ascii="Times New Roman" w:hAnsi="Times New Roman" w:cs="Times New Roman"/>
          <w:sz w:val="24"/>
          <w:szCs w:val="24"/>
        </w:rPr>
        <w:t xml:space="preserve">małoletnich uczęszczających do Szkoły. Poszczególne grupy małoletnich są aktywnie zapoznawane z poniższymi Standardami poprzez </w:t>
      </w:r>
      <w:r w:rsidR="000165F3" w:rsidRPr="006F2C01">
        <w:rPr>
          <w:rFonts w:ascii="Times New Roman" w:hAnsi="Times New Roman" w:cs="Times New Roman"/>
          <w:sz w:val="24"/>
          <w:szCs w:val="24"/>
        </w:rPr>
        <w:t>prowadzone działania edukacyjne i </w:t>
      </w:r>
      <w:r w:rsidRPr="006F2C01">
        <w:rPr>
          <w:rFonts w:ascii="Times New Roman" w:hAnsi="Times New Roman" w:cs="Times New Roman"/>
          <w:sz w:val="24"/>
          <w:szCs w:val="24"/>
        </w:rPr>
        <w:t>informacyjne.</w:t>
      </w:r>
    </w:p>
    <w:p w14:paraId="09CBABAD" w14:textId="75D99C33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A53BA" w14:textId="77777777" w:rsidR="00265FA9" w:rsidRPr="006F2C01" w:rsidRDefault="00265FA9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5C1B8" w14:textId="77777777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65539B95" w14:textId="46AF4C41" w:rsidR="00A63F1C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Obszary Standardów Ochrony Małoletnich przed krzywdzeniem</w:t>
      </w:r>
    </w:p>
    <w:p w14:paraId="70D2488A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AD245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Standardy Ochrony Małoletnich tworzą bezpieczne i przyjazne środowisko Szkoły. Obejmują cztery obszary:</w:t>
      </w:r>
    </w:p>
    <w:p w14:paraId="3CE165DA" w14:textId="77777777" w:rsidR="00ED2792" w:rsidRPr="006F2C01" w:rsidRDefault="00ED2792" w:rsidP="005D3E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Politykę Ochrony Małoletnich, która określa:</w:t>
      </w:r>
    </w:p>
    <w:p w14:paraId="2E0D2C4C" w14:textId="77777777" w:rsidR="00ED2792" w:rsidRPr="006F2C01" w:rsidRDefault="00ED2792" w:rsidP="005D3E6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zasady bezpiecznej rekrutacji personelu do pracy w Szkole,</w:t>
      </w:r>
    </w:p>
    <w:p w14:paraId="4A6930C2" w14:textId="77777777" w:rsidR="00ED2792" w:rsidRPr="006F2C01" w:rsidRDefault="00ED2792" w:rsidP="005D3E6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zasady bezpiecznych relacji personel – nieletni,</w:t>
      </w:r>
    </w:p>
    <w:p w14:paraId="40805174" w14:textId="77777777" w:rsidR="00ED2792" w:rsidRPr="006F2C01" w:rsidRDefault="00ED2792" w:rsidP="005D3E6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zasady reagowania w Szkole na przypadki podejrzenia, że nieletni doświadcza krzywdzenia,</w:t>
      </w:r>
    </w:p>
    <w:p w14:paraId="15C193DA" w14:textId="402D389E" w:rsidR="00ED2792" w:rsidRDefault="00ED2792" w:rsidP="005D3E6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zasady ochrony wizerunku uczniów i ich danych osobowych,</w:t>
      </w:r>
    </w:p>
    <w:p w14:paraId="21E1D593" w14:textId="77777777" w:rsidR="00C74CFC" w:rsidRPr="006F2C01" w:rsidRDefault="00C74CFC" w:rsidP="00C74CFC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51DB53" w14:textId="77777777" w:rsidR="00ED2792" w:rsidRPr="006F2C01" w:rsidRDefault="00ED2792" w:rsidP="005D3E69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zasady bezpiecznego korzystania z internetu i mediów elektronicznych,</w:t>
      </w:r>
    </w:p>
    <w:p w14:paraId="6557E3C7" w14:textId="66E271C7" w:rsidR="00ED2792" w:rsidRPr="006F2C01" w:rsidRDefault="00FA29ED" w:rsidP="005D3E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P</w:t>
      </w:r>
      <w:r w:rsidR="00ED2792" w:rsidRPr="006F2C01">
        <w:rPr>
          <w:rFonts w:ascii="Times New Roman" w:hAnsi="Times New Roman" w:cs="Times New Roman"/>
          <w:bCs/>
          <w:sz w:val="24"/>
          <w:szCs w:val="24"/>
        </w:rPr>
        <w:t>ersonel – obszar, który określa:</w:t>
      </w:r>
    </w:p>
    <w:p w14:paraId="77CA4752" w14:textId="05F52277" w:rsidR="00ED2792" w:rsidRPr="006F2C01" w:rsidRDefault="00ED2792" w:rsidP="000165F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zasady rekrutacji personelu pracującego z dziećmi i młodzieżą w Szkole,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261F0290" w14:textId="217C5202" w:rsidR="00ED2792" w:rsidRPr="006F2C01" w:rsidRDefault="00ED2792" w:rsidP="000165F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zasady bezpiecznych relacji personelu Szkoły z małoletnimi, wskazujące, jakie zachowania na terenie Szkoły są niedozwolone, a jakie pożądane w kontakcie </w:t>
      </w:r>
      <w:r w:rsidR="000165F3" w:rsidRPr="006F2C01">
        <w:rPr>
          <w:rFonts w:ascii="Times New Roman" w:hAnsi="Times New Roman" w:cs="Times New Roman"/>
          <w:sz w:val="24"/>
          <w:szCs w:val="24"/>
        </w:rPr>
        <w:t>z </w:t>
      </w:r>
      <w:r w:rsidRPr="006F2C01">
        <w:rPr>
          <w:rFonts w:ascii="Times New Roman" w:hAnsi="Times New Roman" w:cs="Times New Roman"/>
          <w:sz w:val="24"/>
          <w:szCs w:val="24"/>
        </w:rPr>
        <w:t>uczniem,</w:t>
      </w:r>
    </w:p>
    <w:p w14:paraId="0EB205D6" w14:textId="77777777" w:rsidR="00ED2792" w:rsidRPr="006F2C01" w:rsidRDefault="00ED2792" w:rsidP="005D3E69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zasady zapewniania pracownikom podstawowej wiedzy na temat ochrony małoletnich przed krzywdzeniem oraz udzielania pomocy dzieciom i młodzieży w sytuacjach zagrożenia, w zakresie:</w:t>
      </w:r>
    </w:p>
    <w:p w14:paraId="5E96AD12" w14:textId="77777777" w:rsidR="00ED2792" w:rsidRPr="006F2C01" w:rsidRDefault="00ED2792" w:rsidP="005D3E6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rozpoznawania symptomów krzywdzenia dzieci i młodzieży,</w:t>
      </w:r>
    </w:p>
    <w:p w14:paraId="557A6C92" w14:textId="77777777" w:rsidR="00ED2792" w:rsidRPr="006F2C01" w:rsidRDefault="00ED2792" w:rsidP="005D3E6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procedur interwencji w przypadku podejrzeń krzywdzenia,</w:t>
      </w:r>
    </w:p>
    <w:p w14:paraId="54A3FF7E" w14:textId="77777777" w:rsidR="00ED2792" w:rsidRPr="006F2C01" w:rsidRDefault="00ED2792" w:rsidP="005D3E6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odpowiedzialności prawnej pracowników Szkoły, zobowiązanych do podejmowania interwencji,</w:t>
      </w:r>
    </w:p>
    <w:p w14:paraId="328D788A" w14:textId="77777777" w:rsidR="00ED2792" w:rsidRPr="006F2C01" w:rsidRDefault="00ED2792" w:rsidP="005D3E69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zasady przygotowania personelu Szkoły (pracującego z uczniami i ich rodzicami/opiekunami) do edukowania:</w:t>
      </w:r>
    </w:p>
    <w:p w14:paraId="785611F5" w14:textId="77777777" w:rsidR="00ED2792" w:rsidRPr="006F2C01" w:rsidRDefault="00ED2792" w:rsidP="005D3E6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dzieci i młodzieży na temat ochrony przed przemocą i wykorzystywaniem,</w:t>
      </w:r>
    </w:p>
    <w:p w14:paraId="18FBDD51" w14:textId="77777777" w:rsidR="00ED2792" w:rsidRPr="006F2C01" w:rsidRDefault="00ED2792" w:rsidP="005D3E6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rodziców/opiekunów uczniów na temat wychowania dzieci i młodzieży bez przemocy oraz chronienia ich przed przemocą i wykorzystywaniem,</w:t>
      </w:r>
    </w:p>
    <w:p w14:paraId="116622E7" w14:textId="77777777" w:rsidR="00ED2792" w:rsidRPr="006F2C01" w:rsidRDefault="00ED2792" w:rsidP="005D3E69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zasady dysponowania materiałami edukacyjnymi dla dzieci i młodzieży, dla rodziców oraz aktywnego ich wykorzystania,</w:t>
      </w:r>
    </w:p>
    <w:p w14:paraId="34DEE7C6" w14:textId="77777777" w:rsidR="005D3E69" w:rsidRPr="006F2C01" w:rsidRDefault="005D3E69" w:rsidP="005D3E6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DA7C60" w14:textId="77777777" w:rsidR="005D3E69" w:rsidRPr="006F2C01" w:rsidRDefault="005D3E69" w:rsidP="005D3E6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D8A87A" w14:textId="6FCB2983" w:rsidR="005D3E69" w:rsidRDefault="005D3E69" w:rsidP="005D3E6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0480DF" w14:textId="27D0D5A3" w:rsidR="00C74CFC" w:rsidRDefault="00C74CFC" w:rsidP="005D3E6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A093E7" w14:textId="77777777" w:rsidR="00C74CFC" w:rsidRPr="006F2C01" w:rsidRDefault="00C74CFC" w:rsidP="005D3E6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55AD6B" w14:textId="1365BD30" w:rsidR="00ED2792" w:rsidRPr="006F2C01" w:rsidRDefault="00FA29ED" w:rsidP="005D3E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</w:t>
      </w:r>
      <w:r w:rsidR="00ED2792" w:rsidRPr="006F2C01">
        <w:rPr>
          <w:rFonts w:ascii="Times New Roman" w:hAnsi="Times New Roman" w:cs="Times New Roman"/>
          <w:sz w:val="24"/>
          <w:szCs w:val="24"/>
        </w:rPr>
        <w:t>rocedury – określają działania, jakie należy podjąć w sytuacji krzywdzenia małoletniego lub zagrożenia jego bezpieczeństwa ze strony personelu Szkoły, członków rodziny, rówieśników i osób obcych:</w:t>
      </w:r>
    </w:p>
    <w:p w14:paraId="6FEAAFDE" w14:textId="27AD7B19" w:rsidR="00ED2792" w:rsidRPr="006F2C01" w:rsidRDefault="00ED2792" w:rsidP="000165F3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zasady dysponowania przez Szkołę danymi kontaktowymi lokalnych instytucji </w:t>
      </w:r>
      <w:r w:rsidR="000165F3" w:rsidRPr="006F2C01">
        <w:rPr>
          <w:rFonts w:ascii="Times New Roman" w:hAnsi="Times New Roman" w:cs="Times New Roman"/>
          <w:sz w:val="24"/>
          <w:szCs w:val="24"/>
        </w:rPr>
        <w:t>i </w:t>
      </w:r>
      <w:r w:rsidRPr="006F2C01">
        <w:rPr>
          <w:rFonts w:ascii="Times New Roman" w:hAnsi="Times New Roman" w:cs="Times New Roman"/>
          <w:sz w:val="24"/>
          <w:szCs w:val="24"/>
        </w:rPr>
        <w:t>organizacji, które zajmują się interwencją i pomocą w sytuacjach krzywdzenia dzieci i młodzieży (policja, sąd rodzinny, centrum interwencji kryzysowej, ośrodek pomocy społecznej, placówki ochrony zdrowia), oraz zapewnienia do nich dostępu wszystkim pracownikom,</w:t>
      </w:r>
    </w:p>
    <w:p w14:paraId="1969DB3A" w14:textId="77777777" w:rsidR="00ED2792" w:rsidRPr="006F2C01" w:rsidRDefault="00ED2792" w:rsidP="005D3E6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zasady eksponowania informacji dla dzieci i młodzieży na temat możliwości uzyskania pomocy w trudnej sytuacji, w tym numerów bezpłatnych telefonów zaufania dla dzieci i młodzieży,</w:t>
      </w:r>
    </w:p>
    <w:p w14:paraId="0D0BF20D" w14:textId="161A0342" w:rsidR="00ED2792" w:rsidRPr="006F2C01" w:rsidRDefault="00FA29ED" w:rsidP="005D3E6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M</w:t>
      </w:r>
      <w:r w:rsidR="00ED2792" w:rsidRPr="006F2C01">
        <w:rPr>
          <w:rFonts w:ascii="Times New Roman" w:hAnsi="Times New Roman" w:cs="Times New Roman"/>
          <w:sz w:val="24"/>
          <w:szCs w:val="24"/>
        </w:rPr>
        <w:t>onitoring – obszar, który określa:</w:t>
      </w:r>
    </w:p>
    <w:p w14:paraId="1E51961F" w14:textId="4D8DCEB2" w:rsidR="00ED2792" w:rsidRPr="006F2C01" w:rsidRDefault="00ED2792" w:rsidP="005D3E69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zasady weryfikacji przyjętej polityki ochrony małoletnich przed krzywdzeniem – </w:t>
      </w:r>
      <w:r w:rsidR="00FA29ED" w:rsidRPr="006F2C01">
        <w:rPr>
          <w:rFonts w:ascii="Times New Roman" w:hAnsi="Times New Roman" w:cs="Times New Roman"/>
          <w:sz w:val="24"/>
          <w:szCs w:val="24"/>
        </w:rPr>
        <w:t>dwa</w:t>
      </w:r>
      <w:r w:rsidRPr="006F2C01">
        <w:rPr>
          <w:rFonts w:ascii="Times New Roman" w:hAnsi="Times New Roman" w:cs="Times New Roman"/>
          <w:sz w:val="24"/>
          <w:szCs w:val="24"/>
        </w:rPr>
        <w:t xml:space="preserve"> raz</w:t>
      </w:r>
      <w:r w:rsidR="00FA29ED" w:rsidRPr="006F2C01">
        <w:rPr>
          <w:rFonts w:ascii="Times New Roman" w:hAnsi="Times New Roman" w:cs="Times New Roman"/>
          <w:sz w:val="24"/>
          <w:szCs w:val="24"/>
        </w:rPr>
        <w:t>y</w:t>
      </w:r>
      <w:r w:rsidRPr="006F2C01">
        <w:rPr>
          <w:rFonts w:ascii="Times New Roman" w:hAnsi="Times New Roman" w:cs="Times New Roman"/>
          <w:sz w:val="24"/>
          <w:szCs w:val="24"/>
        </w:rPr>
        <w:t xml:space="preserve"> w roku, ze szczególnym uwzględnienie</w:t>
      </w:r>
      <w:r w:rsidR="00C4528A" w:rsidRPr="006F2C01">
        <w:rPr>
          <w:rFonts w:ascii="Times New Roman" w:hAnsi="Times New Roman" w:cs="Times New Roman"/>
          <w:sz w:val="24"/>
          <w:szCs w:val="24"/>
        </w:rPr>
        <w:t>m analizy sytuacji związanych z </w:t>
      </w:r>
      <w:r w:rsidRPr="006F2C01">
        <w:rPr>
          <w:rFonts w:ascii="Times New Roman" w:hAnsi="Times New Roman" w:cs="Times New Roman"/>
          <w:sz w:val="24"/>
          <w:szCs w:val="24"/>
        </w:rPr>
        <w:t>wystąpieniem zagrożenia bezpieczeństwa dzieci i młodzieży,</w:t>
      </w:r>
    </w:p>
    <w:p w14:paraId="7C559F12" w14:textId="15B5649A" w:rsidR="006B04D7" w:rsidRPr="006F2C01" w:rsidRDefault="00ED2792" w:rsidP="005D3E69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zasady organizowania przez Szkołę konsultacji z uczniami i ich rodzicami/opiekunami. </w:t>
      </w:r>
    </w:p>
    <w:p w14:paraId="3B9803C1" w14:textId="77777777" w:rsidR="006B04D7" w:rsidRPr="006F2C01" w:rsidRDefault="006B04D7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33275" w14:textId="000555AC" w:rsidR="005D3E69" w:rsidRPr="006F2C01" w:rsidRDefault="00EE0C88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57103038"/>
      <w:r w:rsidRPr="006F2C01">
        <w:rPr>
          <w:rFonts w:ascii="Times New Roman" w:hAnsi="Times New Roman" w:cs="Times New Roman"/>
          <w:b/>
          <w:sz w:val="24"/>
          <w:szCs w:val="24"/>
        </w:rPr>
        <w:t xml:space="preserve">Rozdział II </w:t>
      </w:r>
    </w:p>
    <w:bookmarkEnd w:id="1"/>
    <w:p w14:paraId="5C8BBF82" w14:textId="29A550BC" w:rsidR="005D3E69" w:rsidRPr="006F2C01" w:rsidRDefault="005D3E69" w:rsidP="00EE0C88">
      <w:pPr>
        <w:keepNext/>
        <w:keepLines/>
        <w:spacing w:after="29" w:line="360" w:lineRule="auto"/>
        <w:ind w:left="2832" w:right="711" w:firstLine="708"/>
        <w:outlineLvl w:val="0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6F2C01">
        <w:rPr>
          <w:rFonts w:ascii="Times New Roman" w:eastAsia="Times New Roman" w:hAnsi="Times New Roman" w:cs="Times New Roman"/>
          <w:b/>
          <w:sz w:val="24"/>
          <w:lang w:val="en-US"/>
        </w:rPr>
        <w:t>Postanowienia</w:t>
      </w:r>
      <w:proofErr w:type="spellEnd"/>
      <w:r w:rsidRPr="006F2C0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6F2C01">
        <w:rPr>
          <w:rFonts w:ascii="Times New Roman" w:eastAsia="Times New Roman" w:hAnsi="Times New Roman" w:cs="Times New Roman"/>
          <w:b/>
          <w:sz w:val="24"/>
          <w:lang w:val="en-US"/>
        </w:rPr>
        <w:t>ogólne</w:t>
      </w:r>
      <w:proofErr w:type="spellEnd"/>
      <w:r w:rsidRPr="006F2C0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4617062D" w14:textId="77777777" w:rsidR="005D3E69" w:rsidRPr="006F2C01" w:rsidRDefault="005D3E69" w:rsidP="005D3E69">
      <w:pPr>
        <w:keepNext/>
        <w:keepLines/>
        <w:spacing w:after="29" w:line="360" w:lineRule="auto"/>
        <w:ind w:right="711"/>
        <w:jc w:val="center"/>
        <w:outlineLvl w:val="0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783EC074" w14:textId="77777777" w:rsidR="005D3E69" w:rsidRPr="006F2C01" w:rsidRDefault="005D3E69" w:rsidP="005D3E69">
      <w:pPr>
        <w:numPr>
          <w:ilvl w:val="0"/>
          <w:numId w:val="59"/>
        </w:numPr>
        <w:spacing w:after="162" w:line="360" w:lineRule="auto"/>
        <w:ind w:right="53" w:hanging="28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Celem Standardów Ochrony Małoletnich jest: </w:t>
      </w:r>
    </w:p>
    <w:p w14:paraId="1A6A275E" w14:textId="77777777" w:rsidR="005D3E69" w:rsidRPr="006F2C01" w:rsidRDefault="005D3E69" w:rsidP="005D3E69">
      <w:pPr>
        <w:numPr>
          <w:ilvl w:val="1"/>
          <w:numId w:val="59"/>
        </w:numPr>
        <w:spacing w:after="14" w:line="360" w:lineRule="auto"/>
        <w:ind w:right="5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zwrócenie uwagi personelu szkoły, rodziców i podmiotów współpracujących na konieczność podejmowania wzmożonych działań na rzecz ochrony małoletnich uczniów przed krzywdzeniem; </w:t>
      </w:r>
    </w:p>
    <w:p w14:paraId="7574F31F" w14:textId="77777777" w:rsidR="005D3E69" w:rsidRPr="006F2C01" w:rsidRDefault="005D3E69" w:rsidP="005D3E69">
      <w:pPr>
        <w:numPr>
          <w:ilvl w:val="1"/>
          <w:numId w:val="59"/>
        </w:numPr>
        <w:spacing w:after="14" w:line="360" w:lineRule="auto"/>
        <w:ind w:right="5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określenie zakresu obowiązków przedstawicieli szkoły w działaniach podejmowanych na rzecz ochrony uczniów przed krzywdzeniem; </w:t>
      </w:r>
    </w:p>
    <w:p w14:paraId="229FF263" w14:textId="2771EDA2" w:rsidR="005D3E69" w:rsidRPr="006F2C01" w:rsidRDefault="005D3E69" w:rsidP="005D3E69">
      <w:pPr>
        <w:numPr>
          <w:ilvl w:val="1"/>
          <w:numId w:val="59"/>
        </w:numPr>
        <w:spacing w:after="14" w:line="360" w:lineRule="auto"/>
        <w:ind w:right="5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wypracowanie adekwatnej procedury do wykorzystania podczas interwencji w przypadku podejrzenia krzywdzenia małoletnich; </w:t>
      </w:r>
    </w:p>
    <w:p w14:paraId="5C3BA07F" w14:textId="77777777" w:rsidR="005D3E69" w:rsidRPr="006F2C01" w:rsidRDefault="005D3E69" w:rsidP="005D3E69">
      <w:pPr>
        <w:spacing w:after="14" w:line="360" w:lineRule="auto"/>
        <w:ind w:left="283" w:right="53"/>
        <w:jc w:val="both"/>
        <w:rPr>
          <w:rFonts w:ascii="Times New Roman" w:eastAsia="Times New Roman" w:hAnsi="Times New Roman" w:cs="Times New Roman"/>
          <w:sz w:val="24"/>
        </w:rPr>
      </w:pPr>
    </w:p>
    <w:p w14:paraId="0602ED1C" w14:textId="77777777" w:rsidR="005D3E69" w:rsidRPr="006F2C01" w:rsidRDefault="005D3E69" w:rsidP="005D3E69">
      <w:pPr>
        <w:spacing w:after="14" w:line="360" w:lineRule="auto"/>
        <w:ind w:left="283" w:right="53"/>
        <w:jc w:val="both"/>
        <w:rPr>
          <w:rFonts w:ascii="Times New Roman" w:eastAsia="Times New Roman" w:hAnsi="Times New Roman" w:cs="Times New Roman"/>
          <w:sz w:val="24"/>
        </w:rPr>
      </w:pPr>
    </w:p>
    <w:p w14:paraId="271D0580" w14:textId="77777777" w:rsidR="005D3E69" w:rsidRPr="006F2C01" w:rsidRDefault="005D3E69" w:rsidP="005D3E69">
      <w:pPr>
        <w:spacing w:after="14" w:line="360" w:lineRule="auto"/>
        <w:ind w:left="283" w:right="53"/>
        <w:jc w:val="both"/>
        <w:rPr>
          <w:rFonts w:ascii="Times New Roman" w:eastAsia="Times New Roman" w:hAnsi="Times New Roman" w:cs="Times New Roman"/>
          <w:sz w:val="24"/>
        </w:rPr>
      </w:pPr>
    </w:p>
    <w:p w14:paraId="6D2278D5" w14:textId="721EEAA7" w:rsidR="005D3E69" w:rsidRPr="006F2C01" w:rsidRDefault="005D3E69" w:rsidP="005D3E69">
      <w:pPr>
        <w:numPr>
          <w:ilvl w:val="1"/>
          <w:numId w:val="59"/>
        </w:numPr>
        <w:spacing w:after="14" w:line="360" w:lineRule="auto"/>
        <w:ind w:right="5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wprowadzenie wzmożonej działalności wychowawczo - profilaktycznej w zakresie zapewnienia ochrony uczniów przed przemocą. </w:t>
      </w:r>
    </w:p>
    <w:p w14:paraId="5E827E69" w14:textId="77777777" w:rsidR="005D3E69" w:rsidRPr="006F2C01" w:rsidRDefault="005D3E69" w:rsidP="005D3E69">
      <w:pPr>
        <w:numPr>
          <w:ilvl w:val="0"/>
          <w:numId w:val="59"/>
        </w:numPr>
        <w:spacing w:after="14" w:line="360" w:lineRule="auto"/>
        <w:ind w:right="53" w:hanging="28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Personel szkoły w ramach wykonywanych obowiązków zwraca uwagę na czynniki ryzyka krzywdzenia dziecka, monitoruje sytuację i dobrostan dziecka oraz stosuje zasady określone w Standardach. </w:t>
      </w:r>
    </w:p>
    <w:p w14:paraId="4F3865E0" w14:textId="77777777" w:rsidR="005D3E69" w:rsidRPr="006F2C01" w:rsidRDefault="005D3E69" w:rsidP="005D3E69">
      <w:pPr>
        <w:numPr>
          <w:ilvl w:val="0"/>
          <w:numId w:val="59"/>
        </w:numPr>
        <w:spacing w:after="14" w:line="360" w:lineRule="auto"/>
        <w:ind w:right="53" w:hanging="28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Niedopuszczalne jest stosowanie przez personel wobec dziecka jakiejkolwiek formy przemocy. </w:t>
      </w:r>
    </w:p>
    <w:p w14:paraId="41A91326" w14:textId="77777777" w:rsidR="005D3E69" w:rsidRPr="006F2C01" w:rsidRDefault="005D3E69" w:rsidP="005D3E69">
      <w:pPr>
        <w:numPr>
          <w:ilvl w:val="0"/>
          <w:numId w:val="59"/>
        </w:numPr>
        <w:spacing w:after="14" w:line="360" w:lineRule="auto"/>
        <w:ind w:right="53" w:hanging="28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Ze Standardami zapoznawany jest cały personel placówki, a także uczniowie i ich rodzice, zgodnie z procedurami określonymi w treści Standardów. </w:t>
      </w:r>
    </w:p>
    <w:p w14:paraId="0E506B4E" w14:textId="6105163D" w:rsidR="005D3E69" w:rsidRPr="006F2C01" w:rsidRDefault="005D3E69" w:rsidP="005D3E69">
      <w:pPr>
        <w:numPr>
          <w:ilvl w:val="0"/>
          <w:numId w:val="59"/>
        </w:numPr>
        <w:spacing w:after="14" w:line="360" w:lineRule="auto"/>
        <w:ind w:right="53" w:hanging="28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Dyrektor szkoły wyznacza </w:t>
      </w:r>
      <w:r w:rsidRPr="006F2C01">
        <w:rPr>
          <w:rFonts w:ascii="Times New Roman" w:eastAsia="Times New Roman" w:hAnsi="Times New Roman" w:cs="Times New Roman"/>
          <w:b/>
          <w:sz w:val="24"/>
        </w:rPr>
        <w:t>pedagoga szkolnego</w:t>
      </w:r>
      <w:r w:rsidRPr="006F2C01">
        <w:rPr>
          <w:rFonts w:ascii="Times New Roman" w:eastAsia="Times New Roman" w:hAnsi="Times New Roman" w:cs="Times New Roman"/>
          <w:sz w:val="24"/>
        </w:rPr>
        <w:t xml:space="preserve">  jako osobę odpowiedzialną za monitorowanie realizacji Standardów, reagowanie na sygnały ich naruszenia, ewaluowanie i modyfikowanie zapisów Standardów i prowadzenie rejestru interwencji i zgłoszeń.  </w:t>
      </w:r>
    </w:p>
    <w:p w14:paraId="3E31424A" w14:textId="4CF0DE82" w:rsidR="005D3E69" w:rsidRPr="006F2C01" w:rsidRDefault="005D3E69" w:rsidP="005D3E69">
      <w:pPr>
        <w:numPr>
          <w:ilvl w:val="0"/>
          <w:numId w:val="59"/>
        </w:numPr>
        <w:spacing w:after="14" w:line="360" w:lineRule="auto"/>
        <w:ind w:right="53" w:hanging="28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Za monitoring bezpieczeństwa urządzeń teleinformatycznych z dostępem do Internetu, Dyrektor czyni odpowiedzialnym </w:t>
      </w:r>
      <w:r w:rsidRPr="006F2C01">
        <w:rPr>
          <w:rFonts w:ascii="Times New Roman" w:eastAsia="Times New Roman" w:hAnsi="Times New Roman" w:cs="Times New Roman"/>
          <w:b/>
          <w:sz w:val="24"/>
        </w:rPr>
        <w:t>nauczyciela informatyki</w:t>
      </w:r>
      <w:r w:rsidRPr="006F2C01">
        <w:rPr>
          <w:rFonts w:ascii="Times New Roman" w:eastAsia="Times New Roman" w:hAnsi="Times New Roman" w:cs="Times New Roman"/>
          <w:sz w:val="24"/>
        </w:rPr>
        <w:t xml:space="preserve"> .</w:t>
      </w:r>
    </w:p>
    <w:p w14:paraId="4F95082D" w14:textId="77777777" w:rsidR="00EA2220" w:rsidRPr="006F2C01" w:rsidRDefault="00EA2220" w:rsidP="00C74CFC">
      <w:pPr>
        <w:spacing w:after="14" w:line="360" w:lineRule="auto"/>
        <w:ind w:left="283" w:right="53"/>
        <w:jc w:val="both"/>
        <w:rPr>
          <w:rFonts w:ascii="Times New Roman" w:eastAsia="Times New Roman" w:hAnsi="Times New Roman" w:cs="Times New Roman"/>
          <w:sz w:val="24"/>
        </w:rPr>
      </w:pPr>
    </w:p>
    <w:p w14:paraId="5EAFCEDB" w14:textId="4D8DEC53" w:rsidR="005D3E69" w:rsidRPr="006F2C01" w:rsidRDefault="00EE0C88" w:rsidP="004E3E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 xml:space="preserve">Rozdział III </w:t>
      </w:r>
    </w:p>
    <w:p w14:paraId="6E71A251" w14:textId="09498399" w:rsidR="00FA29ED" w:rsidRPr="006F2C01" w:rsidRDefault="00FA29ED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>K</w:t>
      </w:r>
      <w:r w:rsidR="006B04D7" w:rsidRPr="006F2C01">
        <w:rPr>
          <w:rFonts w:ascii="Times New Roman" w:hAnsi="Times New Roman" w:cs="Times New Roman"/>
          <w:b/>
          <w:sz w:val="24"/>
          <w:szCs w:val="24"/>
        </w:rPr>
        <w:t>orzyści wynikają</w:t>
      </w:r>
      <w:r w:rsidRPr="006F2C01">
        <w:rPr>
          <w:rFonts w:ascii="Times New Roman" w:hAnsi="Times New Roman" w:cs="Times New Roman"/>
          <w:b/>
          <w:sz w:val="24"/>
          <w:szCs w:val="24"/>
        </w:rPr>
        <w:t>ce</w:t>
      </w:r>
      <w:r w:rsidR="006B04D7" w:rsidRPr="006F2C01">
        <w:rPr>
          <w:rFonts w:ascii="Times New Roman" w:hAnsi="Times New Roman" w:cs="Times New Roman"/>
          <w:b/>
          <w:sz w:val="24"/>
          <w:szCs w:val="24"/>
        </w:rPr>
        <w:t xml:space="preserve"> z wdrażania standardów ochrony małoletnich</w:t>
      </w:r>
    </w:p>
    <w:p w14:paraId="644A38A8" w14:textId="77777777" w:rsidR="00FA29ED" w:rsidRPr="006F2C01" w:rsidRDefault="00FA29ED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18D69" w14:textId="2754C2F3" w:rsidR="00FA29ED" w:rsidRPr="006F2C01" w:rsidRDefault="00FA29ED" w:rsidP="005D3E69">
      <w:pPr>
        <w:pStyle w:val="Akapitzlist"/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Szkoła </w:t>
      </w:r>
      <w:r w:rsidR="006B04D7" w:rsidRPr="006F2C01">
        <w:rPr>
          <w:rFonts w:ascii="Times New Roman" w:hAnsi="Times New Roman" w:cs="Times New Roman"/>
          <w:sz w:val="24"/>
          <w:szCs w:val="24"/>
        </w:rPr>
        <w:t xml:space="preserve"> poprzez wprowadzenie zasad bezpiecznej rekrutacji dba o to, by wśród personelu nie było osób, które mogłyby zagrażać bezpieczeństwu dziecka.</w:t>
      </w:r>
    </w:p>
    <w:p w14:paraId="789A26E8" w14:textId="36DCB736" w:rsidR="00FA29ED" w:rsidRPr="006F2C01" w:rsidRDefault="006B04D7" w:rsidP="005D3E69">
      <w:pPr>
        <w:pStyle w:val="Akapitzlist"/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Personel potrafi odpowiednio zareagować na podejrzenie krzywdzenia dziecka w placówce lub w rodzinie dzięki wdrożonym procedurom interwencji.</w:t>
      </w:r>
    </w:p>
    <w:p w14:paraId="17F89805" w14:textId="77777777" w:rsidR="00FA29ED" w:rsidRPr="006F2C01" w:rsidRDefault="006B04D7" w:rsidP="005D3E69">
      <w:pPr>
        <w:pStyle w:val="Akapitzlist"/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Dzięki ustalonym zasadom bezpiecznych relacji personel ma jasność, jakie są ramy profesjonalnej relacji z dzieckiem, a jakie zachowania – zarówno ze strony dorosłych wobec dzieci, jak i między dziećmi – są niedopuszczalne.</w:t>
      </w:r>
    </w:p>
    <w:p w14:paraId="032C3A46" w14:textId="4C6D742C" w:rsidR="00A63F1C" w:rsidRPr="006F2C01" w:rsidRDefault="006B04D7" w:rsidP="005D3E69">
      <w:pPr>
        <w:pStyle w:val="Akapitzlist"/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Personel jest przygotowany, by zidentyfikować sytuacje stwarzające ryzyko krzywdzenia dziecka oraz symptomy krzywdzenia, jak również opracować plan wsparcia dziecka krzywdzonego.</w:t>
      </w:r>
    </w:p>
    <w:p w14:paraId="4DA0D775" w14:textId="77777777" w:rsidR="00A63F1C" w:rsidRPr="006F2C01" w:rsidRDefault="00A63F1C" w:rsidP="005D3E6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1A816AC" w14:textId="2531D84F" w:rsidR="00A63F1C" w:rsidRPr="006F2C01" w:rsidRDefault="00A63F1C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40EFE" w14:textId="41FFD3E8" w:rsidR="004E3E93" w:rsidRPr="006F2C01" w:rsidRDefault="004E3E93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92921" w14:textId="77777777" w:rsidR="004E3E93" w:rsidRPr="006F2C01" w:rsidRDefault="004E3E93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2A49D" w14:textId="73B1D524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 w:rsidR="00EE0C88" w:rsidRPr="006F2C01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25720390" w14:textId="77777777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Słowniczek terminów</w:t>
      </w:r>
    </w:p>
    <w:p w14:paraId="73C36BB7" w14:textId="77777777" w:rsidR="00ED2792" w:rsidRPr="006F2C01" w:rsidRDefault="00ED2792" w:rsidP="005D3E6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bCs/>
          <w:sz w:val="24"/>
          <w:szCs w:val="24"/>
        </w:rPr>
        <w:t xml:space="preserve">Uczeń/małoletni </w:t>
      </w:r>
      <w:r w:rsidRPr="006F2C01">
        <w:rPr>
          <w:rFonts w:ascii="Times New Roman" w:eastAsia="Calibri" w:hAnsi="Times New Roman" w:cs="Times New Roman"/>
          <w:sz w:val="24"/>
          <w:szCs w:val="24"/>
        </w:rPr>
        <w:t>– to każda osoba do ukończenia 18. roku życia.</w:t>
      </w:r>
    </w:p>
    <w:p w14:paraId="2B083DE6" w14:textId="3BFCEE2C" w:rsidR="00ED2792" w:rsidRPr="006F2C01" w:rsidRDefault="00ED2792" w:rsidP="005D3E6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bCs/>
          <w:sz w:val="24"/>
          <w:szCs w:val="24"/>
        </w:rPr>
        <w:t xml:space="preserve">Krzywdzenie małoletniego </w:t>
      </w:r>
      <w:r w:rsidRPr="006F2C01">
        <w:rPr>
          <w:rFonts w:ascii="Times New Roman" w:eastAsia="Calibri" w:hAnsi="Times New Roman" w:cs="Times New Roman"/>
          <w:sz w:val="24"/>
          <w:szCs w:val="24"/>
        </w:rPr>
        <w:t>– popełnienie czynu zabronionego lub czynu karalnego na szkodę ucznia, lub zagrożenie dobra ucznia, w tym jego zaniedbanie.</w:t>
      </w:r>
    </w:p>
    <w:p w14:paraId="41981FB5" w14:textId="77777777" w:rsidR="00134DD5" w:rsidRPr="006F2C01" w:rsidRDefault="00134DD5" w:rsidP="005D3E69">
      <w:pPr>
        <w:pStyle w:val="Akapitzlist"/>
        <w:spacing w:after="0" w:line="360" w:lineRule="auto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C01">
        <w:rPr>
          <w:rFonts w:ascii="Times New Roman" w:eastAsia="Calibri" w:hAnsi="Times New Roman" w:cs="Times New Roman"/>
          <w:b/>
          <w:sz w:val="24"/>
          <w:szCs w:val="24"/>
        </w:rPr>
        <w:t>Krzywdzeniem jest:</w:t>
      </w:r>
    </w:p>
    <w:p w14:paraId="57F824A1" w14:textId="201CB7E5" w:rsidR="00134DD5" w:rsidRPr="006F2C01" w:rsidRDefault="00134DD5" w:rsidP="005D3E69">
      <w:pPr>
        <w:pStyle w:val="Akapitzlist"/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Przemoc fizyczna</w:t>
      </w:r>
      <w:r w:rsidRPr="006F2C01">
        <w:rPr>
          <w:rFonts w:ascii="Times New Roman" w:eastAsia="Calibri" w:hAnsi="Times New Roman" w:cs="Times New Roman"/>
          <w:sz w:val="24"/>
          <w:szCs w:val="24"/>
        </w:rPr>
        <w:t xml:space="preserve"> - jest to celowe uszkodzenie ciała, zadawanie bólu lub groźba uszkodzenia ciała. Skutkiem przemocy fizycznej mogą być złamania, siniaki, rany cięte, poparzenia, obrażenia wewnętrzne.</w:t>
      </w:r>
    </w:p>
    <w:p w14:paraId="197ECAFA" w14:textId="117F9148" w:rsidR="00134DD5" w:rsidRPr="006F2C01" w:rsidRDefault="00134DD5" w:rsidP="005D3E69">
      <w:pPr>
        <w:pStyle w:val="Akapitzlist"/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Przemoc emocjonalna</w:t>
      </w:r>
      <w:r w:rsidRPr="006F2C01">
        <w:rPr>
          <w:rFonts w:ascii="Times New Roman" w:eastAsia="Calibri" w:hAnsi="Times New Roman" w:cs="Times New Roman"/>
          <w:sz w:val="24"/>
          <w:szCs w:val="24"/>
        </w:rPr>
        <w:t xml:space="preserve"> - to powtarzające się poniżanie, upokarzanie i ośmieszanie dziecka, wciąganie dziecka w konflikt osób dorosłych, manipulowanie nim, brak odpowiedniego wsparcia, uwagi i miłości, stawianie dziecku wymagań i oczekiwań, którym nie jest ono w</w:t>
      </w:r>
      <w:r w:rsidR="00C74CFC">
        <w:rPr>
          <w:rFonts w:ascii="Times New Roman" w:eastAsia="Calibri" w:hAnsi="Times New Roman" w:cs="Times New Roman"/>
          <w:sz w:val="24"/>
          <w:szCs w:val="24"/>
        </w:rPr>
        <w:t> </w:t>
      </w:r>
      <w:r w:rsidRPr="006F2C01">
        <w:rPr>
          <w:rFonts w:ascii="Times New Roman" w:eastAsia="Calibri" w:hAnsi="Times New Roman" w:cs="Times New Roman"/>
          <w:sz w:val="24"/>
          <w:szCs w:val="24"/>
        </w:rPr>
        <w:t>stanie sprostać.</w:t>
      </w:r>
    </w:p>
    <w:p w14:paraId="7149ED97" w14:textId="40A506B8" w:rsidR="008D417E" w:rsidRPr="006F2C01" w:rsidRDefault="00134DD5" w:rsidP="005D3E69">
      <w:pPr>
        <w:pStyle w:val="Akapitzlist"/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Przemoc seksualna</w:t>
      </w:r>
      <w:r w:rsidRPr="006F2C01">
        <w:rPr>
          <w:rFonts w:ascii="Times New Roman" w:eastAsia="Calibri" w:hAnsi="Times New Roman" w:cs="Times New Roman"/>
          <w:sz w:val="24"/>
          <w:szCs w:val="24"/>
        </w:rPr>
        <w:t xml:space="preserve"> - to angażowanie dziecka w aktywność seksualną przez osobę dorosłą. Wykorzystywanie seksualne odnosi się do </w:t>
      </w:r>
      <w:proofErr w:type="spellStart"/>
      <w:r w:rsidRPr="006F2C01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6F2C01">
        <w:rPr>
          <w:rFonts w:ascii="Times New Roman" w:eastAsia="Calibri" w:hAnsi="Times New Roman" w:cs="Times New Roman"/>
          <w:sz w:val="24"/>
          <w:szCs w:val="24"/>
        </w:rPr>
        <w:t xml:space="preserve"> z kontaktem fizycznym (np. dotykanie dziecka, współżycie z dzieckiem) oraz zachowania bez kontaktu fizycznego (np. pokazywanie dziecku materiałów pornograficznych, podglądanie, ekshibicjonizm). </w:t>
      </w:r>
      <w:r w:rsidRPr="006F2C01">
        <w:rPr>
          <w:rFonts w:ascii="Times New Roman" w:eastAsia="Calibri" w:hAnsi="Times New Roman" w:cs="Times New Roman"/>
          <w:b/>
          <w:sz w:val="24"/>
          <w:szCs w:val="24"/>
          <w:u w:val="single"/>
        </w:rPr>
        <w:t>Zaniedbywanie</w:t>
      </w:r>
      <w:r w:rsidRPr="006F2C01">
        <w:rPr>
          <w:rFonts w:ascii="Times New Roman" w:eastAsia="Calibri" w:hAnsi="Times New Roman" w:cs="Times New Roman"/>
          <w:sz w:val="24"/>
          <w:szCs w:val="24"/>
        </w:rPr>
        <w:t xml:space="preserve"> - to niezaspokajanie podstawowych potrzeb materialnych i emocjonalnych dziecka przez rodzica lub opiekuna prawnego, niezapewnienie mu odpowiedniego jedzenia, ubrań, schronienia, opieki medycznej, bezpieczeństwa, brak dozoru nad wypełnianiem obowiązku szkolnego. </w:t>
      </w:r>
    </w:p>
    <w:p w14:paraId="763B621D" w14:textId="77777777" w:rsidR="00ED2792" w:rsidRPr="006F2C01" w:rsidRDefault="00ED2792" w:rsidP="005D3E6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bCs/>
          <w:sz w:val="24"/>
          <w:szCs w:val="24"/>
        </w:rPr>
        <w:t xml:space="preserve">Personel </w:t>
      </w:r>
      <w:r w:rsidRPr="006F2C01">
        <w:rPr>
          <w:rFonts w:ascii="Times New Roman" w:eastAsia="Calibri" w:hAnsi="Times New Roman" w:cs="Times New Roman"/>
          <w:sz w:val="24"/>
          <w:szCs w:val="24"/>
        </w:rPr>
        <w:t>– każdy pracownik Szkoły bez względu na formę zatrudnienia, w tym współpracownik, stażysta, wolontariusz lub inna osoba, która z racji pełnionej funkcji lub zadań ma (nawet potencjalny) kontakt z dziećmi i młodzieżą.</w:t>
      </w:r>
    </w:p>
    <w:p w14:paraId="5F2FF043" w14:textId="77777777" w:rsidR="00ED2792" w:rsidRPr="006F2C01" w:rsidRDefault="00ED2792" w:rsidP="005D3E6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bCs/>
          <w:sz w:val="24"/>
          <w:szCs w:val="24"/>
        </w:rPr>
        <w:t xml:space="preserve">Opiekun ucznia </w:t>
      </w:r>
      <w:r w:rsidRPr="006F2C01">
        <w:rPr>
          <w:rFonts w:ascii="Times New Roman" w:eastAsia="Calibri" w:hAnsi="Times New Roman" w:cs="Times New Roman"/>
          <w:sz w:val="24"/>
          <w:szCs w:val="24"/>
        </w:rPr>
        <w:t>– osoba uprawniona do reprezentowania ucznia, w szczególności jego rodzic lub opiekun prawny, a także rodzic zastępczy.</w:t>
      </w:r>
    </w:p>
    <w:p w14:paraId="4D2132C0" w14:textId="77777777" w:rsidR="00ED2792" w:rsidRPr="006F2C01" w:rsidRDefault="00ED2792" w:rsidP="005D3E6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bCs/>
          <w:sz w:val="24"/>
          <w:szCs w:val="24"/>
        </w:rPr>
        <w:t xml:space="preserve">Instytucja </w:t>
      </w:r>
      <w:r w:rsidRPr="006F2C01">
        <w:rPr>
          <w:rFonts w:ascii="Times New Roman" w:eastAsia="Calibri" w:hAnsi="Times New Roman" w:cs="Times New Roman"/>
          <w:sz w:val="24"/>
          <w:szCs w:val="24"/>
        </w:rPr>
        <w:t>– każda instytucja świadcząca usługi dzieciom i młodzieży lub działająca na rzecz dzieci lub uczniów.</w:t>
      </w:r>
    </w:p>
    <w:p w14:paraId="0DA4C59F" w14:textId="65F52D54" w:rsidR="00ED2792" w:rsidRDefault="00ED2792" w:rsidP="005D3E6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sz w:val="24"/>
          <w:szCs w:val="24"/>
        </w:rPr>
        <w:t>Dyrekcja – osoba, organ lub podmiot, który w strukturze danej szkoły jest uprawniony do podejmowania decyzji.</w:t>
      </w:r>
    </w:p>
    <w:p w14:paraId="09D8D5DF" w14:textId="77777777" w:rsidR="00C74CFC" w:rsidRPr="00C74CFC" w:rsidRDefault="00C74CFC" w:rsidP="00C74C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316E4" w14:textId="77777777" w:rsidR="00C74CFC" w:rsidRPr="00C74CFC" w:rsidRDefault="00C74CFC" w:rsidP="00C74CFC">
      <w:pPr>
        <w:rPr>
          <w:rFonts w:ascii="Times New Roman" w:eastAsia="Calibri" w:hAnsi="Times New Roman" w:cs="Times New Roman"/>
          <w:sz w:val="24"/>
          <w:szCs w:val="24"/>
        </w:rPr>
      </w:pPr>
    </w:p>
    <w:p w14:paraId="053E1E63" w14:textId="3068FBEE" w:rsidR="00ED2792" w:rsidRPr="006F2C01" w:rsidRDefault="00ED2792" w:rsidP="005D3E6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sz w:val="24"/>
          <w:szCs w:val="24"/>
        </w:rPr>
        <w:t>Zgoda rodzica ucznia oznacza zgodę co najmniej jedn</w:t>
      </w:r>
      <w:r w:rsidR="00C4528A" w:rsidRPr="006F2C01">
        <w:rPr>
          <w:rFonts w:ascii="Times New Roman" w:eastAsia="Calibri" w:hAnsi="Times New Roman" w:cs="Times New Roman"/>
          <w:sz w:val="24"/>
          <w:szCs w:val="24"/>
        </w:rPr>
        <w:t>ego z rodziców ucznia. Jednak w </w:t>
      </w:r>
      <w:r w:rsidRPr="006F2C01">
        <w:rPr>
          <w:rFonts w:ascii="Times New Roman" w:eastAsia="Calibri" w:hAnsi="Times New Roman" w:cs="Times New Roman"/>
          <w:sz w:val="24"/>
          <w:szCs w:val="24"/>
        </w:rPr>
        <w:t>przypadku braku porozumienia między rodzicami ucznia konieczne jest poinformowanie rodziców o konieczności rozstrzygnięcia sprawy przez sąd rodzinny.</w:t>
      </w:r>
    </w:p>
    <w:p w14:paraId="3B20633A" w14:textId="5CB26BD2" w:rsidR="00ED2792" w:rsidRPr="006F2C01" w:rsidRDefault="00ED2792" w:rsidP="005D3E6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sz w:val="24"/>
          <w:szCs w:val="24"/>
        </w:rPr>
        <w:t>Osoba odpowiedzialna za</w:t>
      </w:r>
      <w:r w:rsidR="00C4528A" w:rsidRPr="006F2C01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6F2C01">
        <w:rPr>
          <w:rFonts w:ascii="Times New Roman" w:eastAsia="Calibri" w:hAnsi="Times New Roman" w:cs="Times New Roman"/>
          <w:sz w:val="24"/>
          <w:szCs w:val="24"/>
        </w:rPr>
        <w:t>nternet to wyznaczony przez dyrektora Szkoły pracownik, sprawu</w:t>
      </w:r>
      <w:r w:rsidR="00C4528A" w:rsidRPr="006F2C01">
        <w:rPr>
          <w:rFonts w:ascii="Times New Roman" w:eastAsia="Calibri" w:hAnsi="Times New Roman" w:cs="Times New Roman"/>
          <w:sz w:val="24"/>
          <w:szCs w:val="24"/>
        </w:rPr>
        <w:t>jący nadzór nad korzystaniem z I</w:t>
      </w:r>
      <w:r w:rsidRPr="006F2C01">
        <w:rPr>
          <w:rFonts w:ascii="Times New Roman" w:eastAsia="Calibri" w:hAnsi="Times New Roman" w:cs="Times New Roman"/>
          <w:sz w:val="24"/>
          <w:szCs w:val="24"/>
        </w:rPr>
        <w:t>nternetu przez uczniów na terenie Szkoły oraz</w:t>
      </w:r>
      <w:r w:rsidR="008A64F3" w:rsidRPr="006F2C01">
        <w:rPr>
          <w:rFonts w:ascii="Times New Roman" w:eastAsia="Calibri" w:hAnsi="Times New Roman" w:cs="Times New Roman"/>
          <w:sz w:val="24"/>
          <w:szCs w:val="24"/>
        </w:rPr>
        <w:t xml:space="preserve"> nad bezpieczeństwem uczniów w I</w:t>
      </w:r>
      <w:r w:rsidRPr="006F2C01">
        <w:rPr>
          <w:rFonts w:ascii="Times New Roman" w:eastAsia="Calibri" w:hAnsi="Times New Roman" w:cs="Times New Roman"/>
          <w:sz w:val="24"/>
          <w:szCs w:val="24"/>
        </w:rPr>
        <w:t>nternecie.</w:t>
      </w:r>
    </w:p>
    <w:p w14:paraId="648B88CD" w14:textId="77777777" w:rsidR="00ED2792" w:rsidRPr="006F2C01" w:rsidRDefault="00ED2792" w:rsidP="005D3E6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sz w:val="24"/>
          <w:szCs w:val="24"/>
        </w:rPr>
        <w:t>Osoba odpowiedzialna za Standardy Ochrony Małoletnich przed krzywdzeniem to wyznaczony przez dyrektora Szkoły pracownik sprawujący nadzór nad realizacją niniejszych Standardów Ochrony Małoletnich przed krzywdzeniem.</w:t>
      </w:r>
    </w:p>
    <w:p w14:paraId="580C0D6B" w14:textId="77777777" w:rsidR="00ED2792" w:rsidRPr="006F2C01" w:rsidRDefault="00ED2792" w:rsidP="005D3E69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sz w:val="24"/>
          <w:szCs w:val="24"/>
        </w:rPr>
        <w:t>Dane osobowe ucznia to wszelkie informacje umożliwiające identyfikację małoletniego.</w:t>
      </w:r>
    </w:p>
    <w:p w14:paraId="616B9FC1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DC9FCD" w14:textId="7E9197BD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EE0C88" w:rsidRPr="006F2C01">
        <w:rPr>
          <w:rFonts w:ascii="Times New Roman" w:hAnsi="Times New Roman" w:cs="Times New Roman"/>
          <w:b/>
          <w:sz w:val="24"/>
          <w:szCs w:val="24"/>
        </w:rPr>
        <w:t>V</w:t>
      </w:r>
    </w:p>
    <w:p w14:paraId="59A9257B" w14:textId="77777777" w:rsidR="00D82CF5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 xml:space="preserve">Czynniki ryzyka i symptomy krzywdzenia uczniów – zasady rozpoznawania </w:t>
      </w:r>
    </w:p>
    <w:p w14:paraId="42EB82DE" w14:textId="7FBEE6CC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>i reagowania</w:t>
      </w:r>
    </w:p>
    <w:p w14:paraId="6008612D" w14:textId="77777777" w:rsidR="00ED2792" w:rsidRPr="006F2C01" w:rsidRDefault="00ED2792" w:rsidP="005D3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14B56" w14:textId="77777777" w:rsidR="00ED2792" w:rsidRPr="006F2C01" w:rsidRDefault="00ED2792" w:rsidP="005D3E69">
      <w:pPr>
        <w:pStyle w:val="Akapitzlist"/>
        <w:numPr>
          <w:ilvl w:val="0"/>
          <w:numId w:val="4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Rekrutacja pracowników Szkoły odbywa się zgodnie z zasadami bezpiecznej rekrutacji personelu. Zasady Rekrutacji stanowią Załącznik nr 1 do niniejszych Standardów.</w:t>
      </w:r>
    </w:p>
    <w:p w14:paraId="0513F591" w14:textId="77777777" w:rsidR="00ED2792" w:rsidRPr="006F2C01" w:rsidRDefault="00ED2792" w:rsidP="005D3E69">
      <w:pPr>
        <w:pStyle w:val="Akapitzlist"/>
        <w:numPr>
          <w:ilvl w:val="0"/>
          <w:numId w:val="4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Pracownicy znają i stosują zasady bezpiecznych relacji personel – małoletni i małoletni – małoletni ustalone w Szkole. Zasady stanowią Załącznik nr 2 do niniejszych Standardów.</w:t>
      </w:r>
    </w:p>
    <w:p w14:paraId="5AC1EC8B" w14:textId="46A6CC90" w:rsidR="00D82CF5" w:rsidRPr="006F2C01" w:rsidRDefault="00ED2792" w:rsidP="007967B9">
      <w:pPr>
        <w:pStyle w:val="Akapitzlist"/>
        <w:numPr>
          <w:ilvl w:val="0"/>
          <w:numId w:val="4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Pracownicy Szkoły posiadają wiedzę na temat czynników ryzyka i symptomów krzywdzenia małoletnich i zwracają na nie uwagę w ramach wykonywanych obowiązków.</w:t>
      </w:r>
    </w:p>
    <w:p w14:paraId="165DFDE1" w14:textId="7D3AFB26" w:rsidR="00ED2792" w:rsidRPr="006F2C01" w:rsidRDefault="00ED2792" w:rsidP="005D3E69">
      <w:pPr>
        <w:pStyle w:val="Akapitzlist"/>
        <w:numPr>
          <w:ilvl w:val="0"/>
          <w:numId w:val="4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Pracownicy Szkoły monitorują sytuację i dobrostan małoletniego uczęszczającego do Szkoły.</w:t>
      </w:r>
    </w:p>
    <w:p w14:paraId="2EE14E5F" w14:textId="77777777" w:rsidR="00ED2792" w:rsidRPr="006F2C01" w:rsidRDefault="00ED2792" w:rsidP="005D3E69">
      <w:pPr>
        <w:pStyle w:val="Akapitzlist"/>
        <w:numPr>
          <w:ilvl w:val="0"/>
          <w:numId w:val="4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W przypadku zidentyfikowania czynników ryzyka pracownicy Szkoły podejmują rozmowę z rodzicami, przekazując informacje na temat dostępnej oferty wsparcia i motywując ich do szukania dla siebie pomocy.</w:t>
      </w:r>
    </w:p>
    <w:p w14:paraId="14885DBE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204D3" w14:textId="77777777" w:rsidR="008C38CC" w:rsidRPr="006F2C01" w:rsidRDefault="008C38CC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FB2C0" w14:textId="77777777" w:rsidR="008C38CC" w:rsidRPr="006F2C01" w:rsidRDefault="008C38CC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7C2B6" w14:textId="77777777" w:rsidR="008C38CC" w:rsidRPr="006F2C01" w:rsidRDefault="008C38CC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D1433" w14:textId="32773B80" w:rsidR="008C38CC" w:rsidRPr="006F2C01" w:rsidRDefault="008C38CC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437B6" w14:textId="77777777" w:rsidR="00EE0C88" w:rsidRPr="006F2C01" w:rsidRDefault="00EE0C88" w:rsidP="00C74C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810396" w14:textId="7097D3B1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EE0C88" w:rsidRPr="006F2C01">
        <w:rPr>
          <w:rFonts w:ascii="Times New Roman" w:hAnsi="Times New Roman" w:cs="Times New Roman"/>
          <w:b/>
          <w:sz w:val="24"/>
          <w:szCs w:val="24"/>
        </w:rPr>
        <w:t>VI</w:t>
      </w:r>
    </w:p>
    <w:p w14:paraId="467368DC" w14:textId="77777777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>Zasady reagowania na przypadki podejrzenia, że małoletni doświadcza krzywdzenia</w:t>
      </w:r>
    </w:p>
    <w:p w14:paraId="548A91D1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8ED38" w14:textId="3F6A360F" w:rsidR="00ED2792" w:rsidRPr="006F2C01" w:rsidRDefault="00ED2792" w:rsidP="005D3E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C88" w:rsidRPr="006F2C0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F2C0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8816591" w14:textId="2D3D8845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W przypadku podjęcia przez pracownika Szkoły podejrzenia, że uczeń jest krzywdzony, pracownik ma obowiązek przekazania uzyskanej informacji</w:t>
      </w:r>
      <w:r w:rsidR="008C38CC" w:rsidRPr="006F2C01">
        <w:rPr>
          <w:rFonts w:ascii="Times New Roman" w:hAnsi="Times New Roman" w:cs="Times New Roman"/>
          <w:sz w:val="24"/>
          <w:szCs w:val="24"/>
        </w:rPr>
        <w:t xml:space="preserve"> osobie odpowiedzialnej za Politykę Ochrony Dzieci . </w:t>
      </w:r>
    </w:p>
    <w:p w14:paraId="47225EEA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01EC9" w14:textId="2B2D87D3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C88" w:rsidRPr="006F2C0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F2C0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5C9CE72" w14:textId="0DE6F227" w:rsidR="00ED2792" w:rsidRPr="006F2C01" w:rsidRDefault="00ED2792" w:rsidP="005D3E6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Po uzyskaniu informacji, </w:t>
      </w:r>
      <w:r w:rsidR="00F65648" w:rsidRPr="006F2C01">
        <w:rPr>
          <w:rFonts w:ascii="Times New Roman" w:hAnsi="Times New Roman" w:cs="Times New Roman"/>
          <w:sz w:val="24"/>
          <w:szCs w:val="24"/>
        </w:rPr>
        <w:t>wychowawca lub osoba odpowiedzialna za Politykę Ochrony Dzieci</w:t>
      </w:r>
      <w:r w:rsidRPr="006F2C01">
        <w:rPr>
          <w:rFonts w:ascii="Times New Roman" w:hAnsi="Times New Roman" w:cs="Times New Roman"/>
          <w:sz w:val="24"/>
          <w:szCs w:val="24"/>
        </w:rPr>
        <w:t xml:space="preserve">  wzywa opiekunów ucznia, którego krzywdzenie podejrzewa, i informuje ich o</w:t>
      </w:r>
      <w:r w:rsidR="00F65648" w:rsidRPr="006F2C01">
        <w:rPr>
          <w:rFonts w:ascii="Times New Roman" w:hAnsi="Times New Roman" w:cs="Times New Roman"/>
          <w:sz w:val="24"/>
          <w:szCs w:val="24"/>
        </w:rPr>
        <w:t> </w:t>
      </w:r>
      <w:r w:rsidRPr="006F2C01">
        <w:rPr>
          <w:rFonts w:ascii="Times New Roman" w:hAnsi="Times New Roman" w:cs="Times New Roman"/>
          <w:sz w:val="24"/>
          <w:szCs w:val="24"/>
        </w:rPr>
        <w:t>podejrzeniu.</w:t>
      </w:r>
      <w:r w:rsidR="00F65648" w:rsidRPr="006F2C01">
        <w:rPr>
          <w:rFonts w:ascii="Times New Roman" w:hAnsi="Times New Roman" w:cs="Times New Roman"/>
          <w:sz w:val="24"/>
          <w:szCs w:val="24"/>
        </w:rPr>
        <w:t xml:space="preserve"> Rozmowa powinna być przeprowadzona w obecności psychologa lub pedagoga specjalnego. </w:t>
      </w:r>
    </w:p>
    <w:p w14:paraId="5A01EBEA" w14:textId="7D631BE0" w:rsidR="00ED2792" w:rsidRPr="006F2C01" w:rsidRDefault="00ED2792" w:rsidP="005D3E6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Wyznaczona przez dyrektora Szkoły osoba </w:t>
      </w:r>
      <w:r w:rsidR="00A63F1C" w:rsidRPr="006F2C01">
        <w:rPr>
          <w:rFonts w:ascii="Times New Roman" w:hAnsi="Times New Roman" w:cs="Times New Roman"/>
          <w:sz w:val="24"/>
          <w:szCs w:val="24"/>
        </w:rPr>
        <w:t xml:space="preserve">- </w:t>
      </w:r>
      <w:r w:rsidRPr="006F2C01">
        <w:rPr>
          <w:rFonts w:ascii="Times New Roman" w:hAnsi="Times New Roman" w:cs="Times New Roman"/>
          <w:sz w:val="24"/>
          <w:szCs w:val="24"/>
        </w:rPr>
        <w:t xml:space="preserve"> pedagog spo</w:t>
      </w:r>
      <w:r w:rsidR="00C4528A" w:rsidRPr="006F2C01">
        <w:rPr>
          <w:rFonts w:ascii="Times New Roman" w:hAnsi="Times New Roman" w:cs="Times New Roman"/>
          <w:sz w:val="24"/>
          <w:szCs w:val="24"/>
        </w:rPr>
        <w:t>rządza opis sytuacji szkolnej i </w:t>
      </w:r>
      <w:r w:rsidRPr="006F2C01">
        <w:rPr>
          <w:rFonts w:ascii="Times New Roman" w:hAnsi="Times New Roman" w:cs="Times New Roman"/>
          <w:sz w:val="24"/>
          <w:szCs w:val="24"/>
        </w:rPr>
        <w:t>rodzinnej ucznia na podstawie rozmów z małoletn</w:t>
      </w:r>
      <w:r w:rsidR="00C4528A" w:rsidRPr="006F2C01">
        <w:rPr>
          <w:rFonts w:ascii="Times New Roman" w:hAnsi="Times New Roman" w:cs="Times New Roman"/>
          <w:sz w:val="24"/>
          <w:szCs w:val="24"/>
        </w:rPr>
        <w:t>im, nauczycielami, wychowawcą i </w:t>
      </w:r>
      <w:r w:rsidRPr="006F2C01">
        <w:rPr>
          <w:rFonts w:ascii="Times New Roman" w:hAnsi="Times New Roman" w:cs="Times New Roman"/>
          <w:sz w:val="24"/>
          <w:szCs w:val="24"/>
        </w:rPr>
        <w:t>rodzicami oraz opracowuje plan pomocy małoletniemu.</w:t>
      </w:r>
    </w:p>
    <w:p w14:paraId="16C45DA1" w14:textId="77777777" w:rsidR="00ED2792" w:rsidRPr="006F2C01" w:rsidRDefault="00ED2792" w:rsidP="005D3E6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Plan pomocy małoletniemu powinien zawierać wskazania dotyczące:</w:t>
      </w:r>
    </w:p>
    <w:p w14:paraId="0648B95E" w14:textId="195B0447" w:rsidR="00ED2792" w:rsidRPr="006F2C01" w:rsidRDefault="00ED2792" w:rsidP="005D3E69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podjęcia przez Szkołę działań w celu zapewnienia uczniowi bezpieczeństwa, w tym zgłoszenie podejrzenia krzywdzenia do odpowiedniej instytucji,</w:t>
      </w:r>
    </w:p>
    <w:p w14:paraId="2EFBF064" w14:textId="77777777" w:rsidR="00ED2792" w:rsidRPr="006F2C01" w:rsidRDefault="00ED2792" w:rsidP="005D3E69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wsparcia, jakie zaoferuje uczniowi Szkoła,</w:t>
      </w:r>
    </w:p>
    <w:p w14:paraId="1241EA5F" w14:textId="77777777" w:rsidR="00ED2792" w:rsidRPr="006F2C01" w:rsidRDefault="00ED2792" w:rsidP="005D3E69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skierowania ucznia do specjalistycznej placówki pomocy, jeżeli istnieje taka potrzeba.</w:t>
      </w:r>
    </w:p>
    <w:p w14:paraId="05C90147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2AE34" w14:textId="4DD2495B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C88" w:rsidRPr="006F2C0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F2C01">
        <w:rPr>
          <w:rFonts w:ascii="Times New Roman" w:hAnsi="Times New Roman" w:cs="Times New Roman"/>
          <w:b/>
          <w:sz w:val="24"/>
          <w:szCs w:val="24"/>
        </w:rPr>
        <w:t>.</w:t>
      </w:r>
    </w:p>
    <w:p w14:paraId="1821B737" w14:textId="541D09D1" w:rsidR="00ED2792" w:rsidRPr="006F2C01" w:rsidRDefault="00ED2792" w:rsidP="005D3E69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W bardziej skomplikowanych przypadkach (dotyczących np. wykorzystywania seksualnego lub znęcania się fizycznego i psychicznego o dużym nasileniu) dyrektor Szkoły powołuje zespół interwencyjny, w skład którego</w:t>
      </w:r>
      <w:r w:rsidR="007967B9" w:rsidRPr="006F2C01">
        <w:rPr>
          <w:rFonts w:ascii="Times New Roman" w:hAnsi="Times New Roman" w:cs="Times New Roman"/>
          <w:sz w:val="24"/>
          <w:szCs w:val="24"/>
        </w:rPr>
        <w:t xml:space="preserve"> wchodzą</w:t>
      </w:r>
      <w:r w:rsidRPr="006F2C01">
        <w:rPr>
          <w:rFonts w:ascii="Times New Roman" w:hAnsi="Times New Roman" w:cs="Times New Roman"/>
          <w:sz w:val="24"/>
          <w:szCs w:val="24"/>
        </w:rPr>
        <w:t>: pedagog</w:t>
      </w:r>
      <w:r w:rsidR="00F65648" w:rsidRPr="006F2C01">
        <w:rPr>
          <w:rFonts w:ascii="Times New Roman" w:hAnsi="Times New Roman" w:cs="Times New Roman"/>
          <w:sz w:val="24"/>
          <w:szCs w:val="24"/>
        </w:rPr>
        <w:t xml:space="preserve"> specjalny</w:t>
      </w:r>
      <w:r w:rsidR="007967B9" w:rsidRPr="006F2C01">
        <w:rPr>
          <w:rFonts w:ascii="Times New Roman" w:hAnsi="Times New Roman" w:cs="Times New Roman"/>
          <w:sz w:val="24"/>
          <w:szCs w:val="24"/>
        </w:rPr>
        <w:t xml:space="preserve">, </w:t>
      </w:r>
      <w:r w:rsidRPr="006F2C01">
        <w:rPr>
          <w:rFonts w:ascii="Times New Roman" w:hAnsi="Times New Roman" w:cs="Times New Roman"/>
          <w:sz w:val="24"/>
          <w:szCs w:val="24"/>
        </w:rPr>
        <w:t xml:space="preserve">psycholog, wychowawca, </w:t>
      </w:r>
      <w:r w:rsidR="00F65648" w:rsidRPr="006F2C01">
        <w:rPr>
          <w:rFonts w:ascii="Times New Roman" w:hAnsi="Times New Roman" w:cs="Times New Roman"/>
          <w:sz w:val="24"/>
          <w:szCs w:val="24"/>
        </w:rPr>
        <w:t>osoba odpowiedzialna za Politykę Ochrony Dzieci</w:t>
      </w:r>
      <w:r w:rsidRPr="006F2C01">
        <w:rPr>
          <w:rFonts w:ascii="Times New Roman" w:hAnsi="Times New Roman" w:cs="Times New Roman"/>
          <w:sz w:val="24"/>
          <w:szCs w:val="24"/>
        </w:rPr>
        <w:t>,</w:t>
      </w:r>
      <w:r w:rsidR="00F65648" w:rsidRPr="006F2C01">
        <w:rPr>
          <w:rFonts w:ascii="Times New Roman" w:hAnsi="Times New Roman" w:cs="Times New Roman"/>
          <w:sz w:val="24"/>
          <w:szCs w:val="24"/>
        </w:rPr>
        <w:t xml:space="preserve"> dyrektor, </w:t>
      </w:r>
      <w:r w:rsidRPr="006F2C01">
        <w:rPr>
          <w:rFonts w:ascii="Times New Roman" w:hAnsi="Times New Roman" w:cs="Times New Roman"/>
          <w:sz w:val="24"/>
          <w:szCs w:val="24"/>
        </w:rPr>
        <w:t xml:space="preserve"> inni pracownicy mający wiedzę na temat skutków krzywdzenia ucznia </w:t>
      </w:r>
      <w:r w:rsidR="00F65648" w:rsidRPr="006F2C01">
        <w:rPr>
          <w:rFonts w:ascii="Times New Roman" w:hAnsi="Times New Roman" w:cs="Times New Roman"/>
          <w:sz w:val="24"/>
          <w:szCs w:val="24"/>
        </w:rPr>
        <w:t xml:space="preserve"> i jego stanu emocjonalnego. </w:t>
      </w:r>
    </w:p>
    <w:p w14:paraId="7AFB37CB" w14:textId="12986A8C" w:rsidR="00C74CFC" w:rsidRDefault="00ED2792" w:rsidP="005D3E69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Zespół interwencyjny sporządza plan pomocy małoletniemu, s</w:t>
      </w:r>
      <w:r w:rsidR="006E3C42" w:rsidRPr="006F2C01">
        <w:rPr>
          <w:rFonts w:ascii="Times New Roman" w:hAnsi="Times New Roman" w:cs="Times New Roman"/>
          <w:sz w:val="24"/>
          <w:szCs w:val="24"/>
        </w:rPr>
        <w:t>pełniający wymogi określone w §</w:t>
      </w:r>
      <w:r w:rsidRPr="006F2C01">
        <w:rPr>
          <w:rFonts w:ascii="Times New Roman" w:eastAsia="Calibri" w:hAnsi="Times New Roman" w:cs="Times New Roman"/>
          <w:sz w:val="24"/>
          <w:szCs w:val="24"/>
        </w:rPr>
        <w:t>5</w:t>
      </w:r>
      <w:r w:rsidR="006E3C42" w:rsidRPr="006F2C01">
        <w:rPr>
          <w:rFonts w:ascii="Times New Roman" w:hAnsi="Times New Roman" w:cs="Times New Roman"/>
          <w:sz w:val="24"/>
          <w:szCs w:val="24"/>
        </w:rPr>
        <w:t xml:space="preserve"> pkt </w:t>
      </w:r>
      <w:r w:rsidRPr="006F2C01">
        <w:rPr>
          <w:rFonts w:ascii="Times New Roman" w:eastAsia="Calibri" w:hAnsi="Times New Roman" w:cs="Times New Roman"/>
          <w:sz w:val="24"/>
          <w:szCs w:val="24"/>
        </w:rPr>
        <w:t>3 niniejszych Standardów</w:t>
      </w:r>
      <w:r w:rsidRPr="006F2C01">
        <w:rPr>
          <w:rFonts w:ascii="Times New Roman" w:hAnsi="Times New Roman" w:cs="Times New Roman"/>
          <w:sz w:val="24"/>
          <w:szCs w:val="24"/>
        </w:rPr>
        <w:t xml:space="preserve">, na podstawie opisu sporządzonego przez </w:t>
      </w:r>
    </w:p>
    <w:p w14:paraId="7C3C43D0" w14:textId="77777777" w:rsidR="00C74CFC" w:rsidRDefault="00C74CFC" w:rsidP="00C74CF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07E86E7" w14:textId="2A4A2F09" w:rsidR="00ED2792" w:rsidRPr="006F2C01" w:rsidRDefault="00ED2792" w:rsidP="00C74CF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pedagoga/psychologa szkolnego oraz innych, uzyskanych przez członków zespołu, informacji.</w:t>
      </w:r>
    </w:p>
    <w:p w14:paraId="1B3FBFEC" w14:textId="18510F0F" w:rsidR="00F65648" w:rsidRPr="006F2C01" w:rsidRDefault="00ED2792" w:rsidP="007967B9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W przypadku gdy podejrzenie krzywdzenia zgłoszą rodzice/opiekunowie ucznia, dyrektor Szkoły jest zobowiązany powołać zespół interwencyjny.</w:t>
      </w:r>
    </w:p>
    <w:p w14:paraId="5BF8D3E5" w14:textId="07E600C9" w:rsidR="00A63F1C" w:rsidRPr="006F2C01" w:rsidRDefault="00ED2792" w:rsidP="00C4528A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Zespół, o którym mowa w punkcie 3, wzywa rodziców/opiekunów ucznia na spotkanie wyjaśniające, podczas którego może zaproponować zdiagnozowanie zgłaszanego podejrzenia w zewnętrznej, bezstronnej instytucji. Ze spotkania sporządza się protokół.</w:t>
      </w:r>
    </w:p>
    <w:p w14:paraId="564F2531" w14:textId="77777777" w:rsidR="00A63F1C" w:rsidRPr="006F2C01" w:rsidRDefault="00A63F1C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CA637" w14:textId="31455C9A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C88" w:rsidRPr="006F2C0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F2C01">
        <w:rPr>
          <w:rFonts w:ascii="Times New Roman" w:hAnsi="Times New Roman" w:cs="Times New Roman"/>
          <w:b/>
          <w:sz w:val="24"/>
          <w:szCs w:val="24"/>
        </w:rPr>
        <w:t>.</w:t>
      </w:r>
    </w:p>
    <w:p w14:paraId="28215F14" w14:textId="236CEFC4" w:rsidR="00ED2792" w:rsidRPr="006F2C01" w:rsidRDefault="00ED2792" w:rsidP="005D3E69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Sporządzony przez zespół interwencyjny plan pomocy małoletniemu wraz z zaleceniem współpracy przy jego realizacji przedstawiany jest rodzicom/opiekunom przez pedagoga</w:t>
      </w:r>
      <w:r w:rsidR="007967B9" w:rsidRPr="006F2C01">
        <w:rPr>
          <w:rFonts w:ascii="Times New Roman" w:hAnsi="Times New Roman" w:cs="Times New Roman"/>
          <w:sz w:val="24"/>
          <w:szCs w:val="24"/>
        </w:rPr>
        <w:t>.</w:t>
      </w:r>
    </w:p>
    <w:p w14:paraId="2349469A" w14:textId="435C38FE" w:rsidR="00ED2792" w:rsidRPr="006F2C01" w:rsidRDefault="00ED2792" w:rsidP="005D3E69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Pedagog informuje rodziców/opiekunów o obowiązku Szkoły – jako instytucji – zgłoszenia podejrzenia krzywdzenia małoletniego do odpowiedniej instytucji (prokuratura/policja lub sąd rodzinny, ośrodek pomocy społecznej bądź przewodniczący zespołu interdyscyplinarnego – procedura „Niebieskiej Karty” – w zależności od zdiagnozowanego typu krzywdzenia i skorelowanej z nim interwencji). </w:t>
      </w:r>
    </w:p>
    <w:p w14:paraId="4D264E99" w14:textId="6C17D65C" w:rsidR="00ED2792" w:rsidRPr="006F2C01" w:rsidRDefault="00ED2792" w:rsidP="005D3E69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Po poinformowaniu rodziców/opiekunów małoletn</w:t>
      </w:r>
      <w:r w:rsidR="00C4528A" w:rsidRPr="006F2C01">
        <w:rPr>
          <w:rFonts w:ascii="Times New Roman" w:hAnsi="Times New Roman" w:cs="Times New Roman"/>
          <w:sz w:val="24"/>
          <w:szCs w:val="24"/>
        </w:rPr>
        <w:t>iego przez pedagoga – zgodnie z </w:t>
      </w:r>
      <w:r w:rsidRPr="006F2C01">
        <w:rPr>
          <w:rFonts w:ascii="Times New Roman" w:hAnsi="Times New Roman" w:cs="Times New Roman"/>
          <w:sz w:val="24"/>
          <w:szCs w:val="24"/>
        </w:rPr>
        <w:t>punktem poprzedzającym – dyrektor Szkoły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51A21674" w14:textId="77777777" w:rsidR="00ED2792" w:rsidRPr="006F2C01" w:rsidRDefault="00ED2792" w:rsidP="005D3E69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punkcie 3. </w:t>
      </w:r>
    </w:p>
    <w:p w14:paraId="524435EF" w14:textId="2723335B" w:rsidR="00ED2792" w:rsidRPr="006F2C01" w:rsidRDefault="00ED2792" w:rsidP="005D3E69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W przypadku gdy podejrzenie krzywdzenia zgłosili rodz</w:t>
      </w:r>
      <w:r w:rsidR="00C4528A" w:rsidRPr="006F2C01">
        <w:rPr>
          <w:rFonts w:ascii="Times New Roman" w:hAnsi="Times New Roman" w:cs="Times New Roman"/>
          <w:sz w:val="24"/>
          <w:szCs w:val="24"/>
        </w:rPr>
        <w:t>ice/opiekunowie małoletniego, a </w:t>
      </w:r>
      <w:r w:rsidRPr="006F2C01">
        <w:rPr>
          <w:rFonts w:ascii="Times New Roman" w:hAnsi="Times New Roman" w:cs="Times New Roman"/>
          <w:sz w:val="24"/>
          <w:szCs w:val="24"/>
        </w:rPr>
        <w:t>podejrzenie to nie zostało potwierdzone – Szkoła informuje o tym fakcie rodziców/opiekunów ucznia na piśmie.</w:t>
      </w:r>
    </w:p>
    <w:p w14:paraId="1DD5EAD7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F0BDA" w14:textId="258CDAA3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57104975"/>
      <w:r w:rsidRPr="006F2C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C88" w:rsidRPr="006F2C01">
        <w:rPr>
          <w:rFonts w:ascii="Times New Roman" w:hAnsi="Times New Roman" w:cs="Times New Roman"/>
          <w:b/>
          <w:sz w:val="24"/>
          <w:szCs w:val="24"/>
        </w:rPr>
        <w:t>5</w:t>
      </w:r>
    </w:p>
    <w:bookmarkEnd w:id="2"/>
    <w:p w14:paraId="1A968A8E" w14:textId="0E738A1F" w:rsidR="00ED2792" w:rsidRPr="006F2C01" w:rsidRDefault="00ED2792" w:rsidP="005D3E69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Z przebiegu interwencji sporządza się kartę interwencji, której wzór stanowi Załącznik nr</w:t>
      </w:r>
      <w:r w:rsidR="00C74CFC">
        <w:rPr>
          <w:rFonts w:ascii="Times New Roman" w:hAnsi="Times New Roman" w:cs="Times New Roman"/>
          <w:sz w:val="24"/>
          <w:szCs w:val="24"/>
        </w:rPr>
        <w:t> </w:t>
      </w:r>
      <w:r w:rsidRPr="006F2C01">
        <w:rPr>
          <w:rFonts w:ascii="Times New Roman" w:hAnsi="Times New Roman" w:cs="Times New Roman"/>
          <w:sz w:val="24"/>
          <w:szCs w:val="24"/>
        </w:rPr>
        <w:t>3 do niniejszych Standardów. Kartę tę załącza się do dokumentacji ucznia w Szkole.</w:t>
      </w:r>
    </w:p>
    <w:p w14:paraId="2291EEA2" w14:textId="537C70B4" w:rsidR="00C74CFC" w:rsidRDefault="00ED2792" w:rsidP="005D3E69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Wszyscy pracownicy Szkoły i inne osoby, które w związku z wykonywaniem obowiązków służbowych podjęły informację o krzywdzeniu małoletniego lub informacje z tym </w:t>
      </w:r>
    </w:p>
    <w:p w14:paraId="67FC830A" w14:textId="77777777" w:rsidR="00C74CFC" w:rsidRDefault="00C74CFC" w:rsidP="00C74CF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C4E33B1" w14:textId="018691BF" w:rsidR="00ED2792" w:rsidRPr="006F2C01" w:rsidRDefault="00ED2792" w:rsidP="00C74CF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związane, są zobowiązani do zachowania tych informacji w tajemnicy, wyłączając informacje przekazywane uprawnionym instytucjom w ramach działań interwencyjnych.</w:t>
      </w:r>
    </w:p>
    <w:p w14:paraId="64508C68" w14:textId="77777777" w:rsidR="00C74CFC" w:rsidRDefault="00C74CFC" w:rsidP="00440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6FB02" w14:textId="5D3C1077" w:rsidR="00440786" w:rsidRPr="006F2C01" w:rsidRDefault="00EE0C88" w:rsidP="004407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 xml:space="preserve">Rozdział VII </w:t>
      </w:r>
    </w:p>
    <w:p w14:paraId="7F21D96D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743171" w14:textId="1E0EA8DC" w:rsidR="00440786" w:rsidRPr="006F2C01" w:rsidRDefault="00440786" w:rsidP="00440786">
      <w:pPr>
        <w:keepNext/>
        <w:keepLines/>
        <w:spacing w:after="0" w:line="316" w:lineRule="auto"/>
        <w:ind w:left="658" w:right="711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6F2C01">
        <w:rPr>
          <w:rFonts w:ascii="Times New Roman" w:eastAsia="Times New Roman" w:hAnsi="Times New Roman" w:cs="Times New Roman"/>
          <w:b/>
          <w:sz w:val="24"/>
        </w:rPr>
        <w:t xml:space="preserve"> Osoby odpowiedzialne za przyjęcie zgłoszenia, dokumentowanie i dalsze działania pomocowe oraz za wszczynanie procedury „Niebieskie</w:t>
      </w:r>
      <w:r w:rsidR="000F5383" w:rsidRPr="006F2C01">
        <w:rPr>
          <w:rFonts w:ascii="Times New Roman" w:eastAsia="Times New Roman" w:hAnsi="Times New Roman" w:cs="Times New Roman"/>
          <w:b/>
          <w:sz w:val="24"/>
        </w:rPr>
        <w:t>j</w:t>
      </w:r>
      <w:r w:rsidRPr="006F2C01">
        <w:rPr>
          <w:rFonts w:ascii="Times New Roman" w:eastAsia="Times New Roman" w:hAnsi="Times New Roman" w:cs="Times New Roman"/>
          <w:b/>
          <w:sz w:val="24"/>
        </w:rPr>
        <w:t xml:space="preserve"> Karty” </w:t>
      </w:r>
    </w:p>
    <w:p w14:paraId="1B995FCB" w14:textId="77777777" w:rsidR="00440786" w:rsidRPr="006F2C01" w:rsidRDefault="00440786" w:rsidP="00440786">
      <w:pPr>
        <w:spacing w:after="64" w:line="25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5FCBADF" w14:textId="617171E0" w:rsidR="00440786" w:rsidRPr="006F2C01" w:rsidRDefault="00440786" w:rsidP="00440786">
      <w:pPr>
        <w:numPr>
          <w:ilvl w:val="0"/>
          <w:numId w:val="61"/>
        </w:numPr>
        <w:spacing w:after="14" w:line="386" w:lineRule="auto"/>
        <w:ind w:right="53" w:hanging="28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Dyrektor szkoły wyznacza </w:t>
      </w:r>
      <w:r w:rsidRPr="006F2C01">
        <w:rPr>
          <w:rFonts w:ascii="Times New Roman" w:eastAsia="Times New Roman" w:hAnsi="Times New Roman" w:cs="Times New Roman"/>
          <w:b/>
          <w:sz w:val="24"/>
        </w:rPr>
        <w:t>pedagoga szkolnego</w:t>
      </w:r>
      <w:r w:rsidRPr="006F2C01">
        <w:rPr>
          <w:rFonts w:ascii="Times New Roman" w:eastAsia="Times New Roman" w:hAnsi="Times New Roman" w:cs="Times New Roman"/>
          <w:sz w:val="24"/>
        </w:rPr>
        <w:t xml:space="preserve"> na osobę odpowiedzialną za składanie zawiadomień o podejrzeniu popełnienia przestępstwa na szkodę ucznia oraz zawiadamiania sądu opiekuńczego. </w:t>
      </w:r>
    </w:p>
    <w:p w14:paraId="4AF916A8" w14:textId="0C4464D3" w:rsidR="00440786" w:rsidRPr="006F2C01" w:rsidRDefault="00440786" w:rsidP="00440786">
      <w:pPr>
        <w:numPr>
          <w:ilvl w:val="0"/>
          <w:numId w:val="61"/>
        </w:numPr>
        <w:spacing w:after="14" w:line="386" w:lineRule="auto"/>
        <w:ind w:right="53" w:hanging="28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>Osobą odpowiedzialną za wszczynanie procedury „Niebieskie</w:t>
      </w:r>
      <w:r w:rsidR="000F5383" w:rsidRPr="006F2C01">
        <w:rPr>
          <w:rFonts w:ascii="Times New Roman" w:eastAsia="Times New Roman" w:hAnsi="Times New Roman" w:cs="Times New Roman"/>
          <w:sz w:val="24"/>
        </w:rPr>
        <w:t>j</w:t>
      </w:r>
      <w:r w:rsidRPr="006F2C01">
        <w:rPr>
          <w:rFonts w:ascii="Times New Roman" w:eastAsia="Times New Roman" w:hAnsi="Times New Roman" w:cs="Times New Roman"/>
          <w:sz w:val="24"/>
        </w:rPr>
        <w:t xml:space="preserve"> Karty” (wypełnienie formularza „Niebieska Karta – A”) jest osoba wskazana w ust. 1, nauczyciel – wychowawca, nauczyciel znający sytuację domową małoletniego lub  psycholog szkolny. </w:t>
      </w:r>
    </w:p>
    <w:p w14:paraId="50E7016C" w14:textId="77777777" w:rsidR="00440786" w:rsidRPr="006F2C01" w:rsidRDefault="00440786" w:rsidP="00440786">
      <w:pPr>
        <w:numPr>
          <w:ilvl w:val="0"/>
          <w:numId w:val="61"/>
        </w:numPr>
        <w:spacing w:after="14" w:line="386" w:lineRule="auto"/>
        <w:ind w:right="53" w:hanging="28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W przypadku ujawnienia zaniedbania przez rodziców, ich niewydolności wychowawczej właściwym jest zawiadomienie sądu rodzinnego, celem wglądu w sytuację rodziny. </w:t>
      </w:r>
    </w:p>
    <w:p w14:paraId="492E76A2" w14:textId="4D54A1D1" w:rsidR="00440786" w:rsidRPr="006F2C01" w:rsidRDefault="00440786" w:rsidP="00440786">
      <w:pPr>
        <w:numPr>
          <w:ilvl w:val="0"/>
          <w:numId w:val="61"/>
        </w:numPr>
        <w:spacing w:after="14" w:line="386" w:lineRule="auto"/>
        <w:ind w:right="53" w:hanging="28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W przypadku zagrożenia zdrowia lub życia dziecka albo osoby mu najbliższej, osoba ujawniająca zdarzenie bezzwłocznie dzwoni na numer alarmowy 112.  </w:t>
      </w:r>
    </w:p>
    <w:p w14:paraId="42D0AF6F" w14:textId="77777777" w:rsidR="006F4534" w:rsidRPr="006F2C01" w:rsidRDefault="006F4534" w:rsidP="00EE0C88">
      <w:pPr>
        <w:spacing w:after="14" w:line="386" w:lineRule="auto"/>
        <w:ind w:left="283" w:right="53"/>
        <w:jc w:val="both"/>
        <w:rPr>
          <w:rFonts w:ascii="Times New Roman" w:eastAsia="Times New Roman" w:hAnsi="Times New Roman" w:cs="Times New Roman"/>
          <w:sz w:val="24"/>
        </w:rPr>
      </w:pPr>
    </w:p>
    <w:p w14:paraId="35F64EFC" w14:textId="0F0B5368" w:rsidR="00AD17AF" w:rsidRPr="006F2C01" w:rsidRDefault="00440786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EE0C88" w:rsidRPr="006F2C01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60BAA98D" w14:textId="11DB6FC4" w:rsidR="00440786" w:rsidRPr="006F2C01" w:rsidRDefault="00440786" w:rsidP="00440786">
      <w:pPr>
        <w:spacing w:after="3" w:line="256" w:lineRule="auto"/>
        <w:ind w:left="14" w:hanging="10"/>
        <w:rPr>
          <w:rFonts w:ascii="Times New Roman" w:eastAsia="Times New Roman" w:hAnsi="Times New Roman" w:cs="Times New Roman"/>
          <w:b/>
          <w:sz w:val="24"/>
        </w:rPr>
      </w:pPr>
      <w:r w:rsidRPr="006F2C01">
        <w:rPr>
          <w:rFonts w:ascii="Times New Roman" w:eastAsia="Times New Roman" w:hAnsi="Times New Roman" w:cs="Times New Roman"/>
          <w:b/>
          <w:sz w:val="24"/>
        </w:rPr>
        <w:t xml:space="preserve">Zasady bezpiecznych relacji małoletni – małoletni, w tym zachowania niedozwolone. </w:t>
      </w:r>
    </w:p>
    <w:p w14:paraId="2A5B721E" w14:textId="77777777" w:rsidR="00440786" w:rsidRPr="006F2C01" w:rsidRDefault="00440786" w:rsidP="00440786">
      <w:pPr>
        <w:spacing w:after="3" w:line="256" w:lineRule="auto"/>
        <w:ind w:left="14" w:hanging="10"/>
        <w:rPr>
          <w:rFonts w:ascii="Times New Roman" w:eastAsia="Times New Roman" w:hAnsi="Times New Roman" w:cs="Times New Roman"/>
          <w:sz w:val="24"/>
        </w:rPr>
      </w:pPr>
    </w:p>
    <w:p w14:paraId="7407732A" w14:textId="197F8D18" w:rsidR="00440786" w:rsidRPr="006F2C01" w:rsidRDefault="00440786" w:rsidP="00440786">
      <w:pPr>
        <w:numPr>
          <w:ilvl w:val="0"/>
          <w:numId w:val="62"/>
        </w:numPr>
        <w:spacing w:after="14" w:line="386" w:lineRule="auto"/>
        <w:ind w:right="53" w:hanging="28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Podstawową zasadą relacji między małoletnimi jest działanie z szacunkiem, uwzględniające godność i potrzeby małoletnich. </w:t>
      </w:r>
    </w:p>
    <w:p w14:paraId="5CDA1681" w14:textId="77777777" w:rsidR="00440786" w:rsidRPr="006F2C01" w:rsidRDefault="00440786" w:rsidP="00440786">
      <w:pPr>
        <w:numPr>
          <w:ilvl w:val="0"/>
          <w:numId w:val="62"/>
        </w:numPr>
        <w:spacing w:after="14" w:line="386" w:lineRule="auto"/>
        <w:ind w:right="53" w:hanging="28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Standardem jest tworzenie atmosfery życia szkolnego, które promuje tolerancję i poczucie odpowiedzialności za swoje zachowanie. </w:t>
      </w:r>
    </w:p>
    <w:p w14:paraId="359E43A2" w14:textId="77777777" w:rsidR="00440786" w:rsidRPr="006F2C01" w:rsidRDefault="00440786" w:rsidP="00440786">
      <w:pPr>
        <w:numPr>
          <w:ilvl w:val="0"/>
          <w:numId w:val="62"/>
        </w:numPr>
        <w:spacing w:after="14" w:line="386" w:lineRule="auto"/>
        <w:ind w:right="53" w:hanging="28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Uczniowie angażowani są w działania, w których mają możliwość aktywnego uczestniczenia, podejmowania współdziałania i rozwijania podejścia zespołowego, w tym kształtującego pozytywne relacje z uczniami ze specjalnymi potrzebami edukacyjnymi. </w:t>
      </w:r>
    </w:p>
    <w:p w14:paraId="13955F7E" w14:textId="01275032" w:rsidR="00440786" w:rsidRDefault="00440786" w:rsidP="00440786">
      <w:pPr>
        <w:numPr>
          <w:ilvl w:val="0"/>
          <w:numId w:val="62"/>
        </w:numPr>
        <w:spacing w:after="161" w:line="256" w:lineRule="auto"/>
        <w:ind w:right="53" w:hanging="283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6F2C01">
        <w:rPr>
          <w:rFonts w:ascii="Times New Roman" w:eastAsia="Times New Roman" w:hAnsi="Times New Roman" w:cs="Times New Roman"/>
          <w:sz w:val="24"/>
          <w:lang w:val="en-US"/>
        </w:rPr>
        <w:t>Niedozwolone</w:t>
      </w:r>
      <w:proofErr w:type="spellEnd"/>
      <w:r w:rsidRPr="006F2C01">
        <w:rPr>
          <w:rFonts w:ascii="Times New Roman" w:eastAsia="Times New Roman" w:hAnsi="Times New Roman" w:cs="Times New Roman"/>
          <w:sz w:val="24"/>
          <w:lang w:val="en-US"/>
        </w:rPr>
        <w:t xml:space="preserve"> jest w </w:t>
      </w:r>
      <w:proofErr w:type="spellStart"/>
      <w:r w:rsidRPr="006F2C01">
        <w:rPr>
          <w:rFonts w:ascii="Times New Roman" w:eastAsia="Times New Roman" w:hAnsi="Times New Roman" w:cs="Times New Roman"/>
          <w:sz w:val="24"/>
          <w:lang w:val="en-US"/>
        </w:rPr>
        <w:t>szczególności</w:t>
      </w:r>
      <w:proofErr w:type="spellEnd"/>
      <w:r w:rsidRPr="006F2C01">
        <w:rPr>
          <w:rFonts w:ascii="Times New Roman" w:eastAsia="Times New Roman" w:hAnsi="Times New Roman" w:cs="Times New Roman"/>
          <w:sz w:val="24"/>
          <w:lang w:val="en-US"/>
        </w:rPr>
        <w:t xml:space="preserve">: </w:t>
      </w:r>
    </w:p>
    <w:p w14:paraId="5C3C3C8B" w14:textId="77777777" w:rsidR="00C74CFC" w:rsidRPr="006F2C01" w:rsidRDefault="00C74CFC" w:rsidP="00C74CFC">
      <w:pPr>
        <w:spacing w:after="161" w:line="256" w:lineRule="auto"/>
        <w:ind w:left="283" w:right="53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14:paraId="647D1CBE" w14:textId="77777777" w:rsidR="00440786" w:rsidRPr="006F2C01" w:rsidRDefault="00440786" w:rsidP="00440786">
      <w:pPr>
        <w:numPr>
          <w:ilvl w:val="1"/>
          <w:numId w:val="62"/>
        </w:numPr>
        <w:spacing w:after="162" w:line="256" w:lineRule="auto"/>
        <w:ind w:right="5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stosowanie przemocy wobec jakiegokolwiek ucznia, w jakiejkolwiek formie; </w:t>
      </w:r>
    </w:p>
    <w:p w14:paraId="2EC4992A" w14:textId="77777777" w:rsidR="00440786" w:rsidRPr="006F2C01" w:rsidRDefault="00440786" w:rsidP="00440786">
      <w:pPr>
        <w:numPr>
          <w:ilvl w:val="1"/>
          <w:numId w:val="62"/>
        </w:numPr>
        <w:spacing w:after="161" w:line="256" w:lineRule="auto"/>
        <w:ind w:right="53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6F2C01">
        <w:rPr>
          <w:rFonts w:ascii="Times New Roman" w:eastAsia="Times New Roman" w:hAnsi="Times New Roman" w:cs="Times New Roman"/>
          <w:sz w:val="24"/>
          <w:lang w:val="en-US"/>
        </w:rPr>
        <w:t>używanie</w:t>
      </w:r>
      <w:proofErr w:type="spellEnd"/>
      <w:r w:rsidRPr="006F2C0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6F2C01">
        <w:rPr>
          <w:rFonts w:ascii="Times New Roman" w:eastAsia="Times New Roman" w:hAnsi="Times New Roman" w:cs="Times New Roman"/>
          <w:sz w:val="24"/>
          <w:lang w:val="en-US"/>
        </w:rPr>
        <w:t>wulgarnego</w:t>
      </w:r>
      <w:proofErr w:type="spellEnd"/>
      <w:r w:rsidRPr="006F2C01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6F2C01">
        <w:rPr>
          <w:rFonts w:ascii="Times New Roman" w:eastAsia="Times New Roman" w:hAnsi="Times New Roman" w:cs="Times New Roman"/>
          <w:sz w:val="24"/>
          <w:lang w:val="en-US"/>
        </w:rPr>
        <w:t>obraźliwego</w:t>
      </w:r>
      <w:proofErr w:type="spellEnd"/>
      <w:r w:rsidRPr="006F2C0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6F2C01">
        <w:rPr>
          <w:rFonts w:ascii="Times New Roman" w:eastAsia="Times New Roman" w:hAnsi="Times New Roman" w:cs="Times New Roman"/>
          <w:sz w:val="24"/>
          <w:lang w:val="en-US"/>
        </w:rPr>
        <w:t>języka</w:t>
      </w:r>
      <w:proofErr w:type="spellEnd"/>
      <w:r w:rsidRPr="006F2C01">
        <w:rPr>
          <w:rFonts w:ascii="Times New Roman" w:eastAsia="Times New Roman" w:hAnsi="Times New Roman" w:cs="Times New Roman"/>
          <w:sz w:val="24"/>
          <w:lang w:val="en-US"/>
        </w:rPr>
        <w:t xml:space="preserve">; </w:t>
      </w:r>
    </w:p>
    <w:p w14:paraId="4734A890" w14:textId="77777777" w:rsidR="00440786" w:rsidRPr="006F2C01" w:rsidRDefault="00440786" w:rsidP="00440786">
      <w:pPr>
        <w:numPr>
          <w:ilvl w:val="1"/>
          <w:numId w:val="62"/>
        </w:numPr>
        <w:spacing w:after="14" w:line="256" w:lineRule="auto"/>
        <w:ind w:right="5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upokarzanie, obrażanie, znieważanie innych uczniów; </w:t>
      </w:r>
    </w:p>
    <w:p w14:paraId="6CF89308" w14:textId="77777777" w:rsidR="006F4534" w:rsidRPr="006F2C01" w:rsidRDefault="00440786" w:rsidP="00440786">
      <w:pPr>
        <w:numPr>
          <w:ilvl w:val="1"/>
          <w:numId w:val="62"/>
        </w:numPr>
        <w:spacing w:after="30" w:line="372" w:lineRule="auto"/>
        <w:ind w:right="5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zachowanie w sposób niestosowny, tj. używanie wulgarnych słów, gestów, żartów, kierowanie obraźliwych uwag, w tym o zabarwieniu seksualnym; </w:t>
      </w:r>
    </w:p>
    <w:p w14:paraId="4A338104" w14:textId="6DB29112" w:rsidR="00440786" w:rsidRPr="006F2C01" w:rsidRDefault="00440786" w:rsidP="00440786">
      <w:pPr>
        <w:numPr>
          <w:ilvl w:val="1"/>
          <w:numId w:val="62"/>
        </w:numPr>
        <w:spacing w:after="30" w:line="372" w:lineRule="auto"/>
        <w:ind w:right="5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stosowanie zastraszania i gróźb; </w:t>
      </w:r>
    </w:p>
    <w:p w14:paraId="34E95517" w14:textId="31B10FE5" w:rsidR="00440786" w:rsidRPr="006F2C01" w:rsidRDefault="00440786" w:rsidP="006F4534">
      <w:pPr>
        <w:numPr>
          <w:ilvl w:val="1"/>
          <w:numId w:val="63"/>
        </w:numPr>
        <w:spacing w:after="14" w:line="386" w:lineRule="auto"/>
        <w:ind w:right="53" w:hanging="398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>utrwalanie wizerunku innych uczniów poprz</w:t>
      </w:r>
      <w:r w:rsidR="006E3C42" w:rsidRPr="006F2C01">
        <w:rPr>
          <w:rFonts w:ascii="Times New Roman" w:eastAsia="Times New Roman" w:hAnsi="Times New Roman" w:cs="Times New Roman"/>
          <w:sz w:val="24"/>
        </w:rPr>
        <w:t>ez nagrywanie (również fonii) i </w:t>
      </w:r>
      <w:r w:rsidRPr="006F2C01">
        <w:rPr>
          <w:rFonts w:ascii="Times New Roman" w:eastAsia="Times New Roman" w:hAnsi="Times New Roman" w:cs="Times New Roman"/>
          <w:sz w:val="24"/>
        </w:rPr>
        <w:t xml:space="preserve">fotografowanie bez uzyskania zgody; </w:t>
      </w:r>
    </w:p>
    <w:p w14:paraId="767216A3" w14:textId="472F3ECF" w:rsidR="00440786" w:rsidRPr="006F2C01" w:rsidRDefault="00440786" w:rsidP="006F4534">
      <w:pPr>
        <w:numPr>
          <w:ilvl w:val="1"/>
          <w:numId w:val="63"/>
        </w:numPr>
        <w:spacing w:after="14" w:line="386" w:lineRule="auto"/>
        <w:ind w:right="53" w:hanging="398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>udostępnianie między małoletnimi substancji p</w:t>
      </w:r>
      <w:r w:rsidR="006E3C42" w:rsidRPr="006F2C01">
        <w:rPr>
          <w:rFonts w:ascii="Times New Roman" w:eastAsia="Times New Roman" w:hAnsi="Times New Roman" w:cs="Times New Roman"/>
          <w:sz w:val="24"/>
        </w:rPr>
        <w:t>sychoaktywnych i używanie ich w </w:t>
      </w:r>
      <w:r w:rsidRPr="006F2C01">
        <w:rPr>
          <w:rFonts w:ascii="Times New Roman" w:eastAsia="Times New Roman" w:hAnsi="Times New Roman" w:cs="Times New Roman"/>
          <w:sz w:val="24"/>
        </w:rPr>
        <w:t xml:space="preserve">swoim otoczeniu. </w:t>
      </w:r>
    </w:p>
    <w:p w14:paraId="2E7264D7" w14:textId="77777777" w:rsidR="00440786" w:rsidRPr="006F2C01" w:rsidRDefault="00440786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40A7D" w14:textId="77777777" w:rsidR="00AD17AF" w:rsidRPr="006F2C01" w:rsidRDefault="00AD17AF" w:rsidP="0044078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F196A" w14:textId="3B94FC3A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EE0C88" w:rsidRPr="006F2C01">
        <w:rPr>
          <w:rFonts w:ascii="Times New Roman" w:hAnsi="Times New Roman" w:cs="Times New Roman"/>
          <w:b/>
          <w:bCs/>
          <w:sz w:val="24"/>
          <w:szCs w:val="24"/>
        </w:rPr>
        <w:t>IX</w:t>
      </w:r>
    </w:p>
    <w:p w14:paraId="029EEA3A" w14:textId="77777777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Zasady ochrony wizerunku ucznia i danych osobowych małoletnich</w:t>
      </w:r>
    </w:p>
    <w:p w14:paraId="258C6A12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DF475" w14:textId="6EE0B62D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C88" w:rsidRPr="006F2C0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F2C01">
        <w:rPr>
          <w:rFonts w:ascii="Times New Roman" w:hAnsi="Times New Roman" w:cs="Times New Roman"/>
          <w:b/>
          <w:sz w:val="24"/>
          <w:szCs w:val="24"/>
        </w:rPr>
        <w:t>.</w:t>
      </w:r>
    </w:p>
    <w:p w14:paraId="7627F4A8" w14:textId="77777777" w:rsidR="00ED2792" w:rsidRPr="006F2C01" w:rsidRDefault="00ED2792" w:rsidP="005D3E69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Szkoła, uznając prawo nieletniego do prywatności i ochrony dóbr osobistych, zapewnia ochronę wizerunku małoletniego, zapewnia najwyższe standardy ochrony danych osobowych małoletnich zgodnie z obowiązującymi przepisami prawa.</w:t>
      </w:r>
    </w:p>
    <w:p w14:paraId="61100916" w14:textId="5E29E382" w:rsidR="00A63F1C" w:rsidRPr="006F2C01" w:rsidRDefault="00ED2792" w:rsidP="005D3E69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Wytyczne dotyczące zasad ochrony wizerunku ucznia i danych osobowych stanowią Załącznik nr 4 do niniejszych Standardów.</w:t>
      </w:r>
    </w:p>
    <w:p w14:paraId="1D44EB32" w14:textId="77777777" w:rsidR="00A63F1C" w:rsidRPr="006F2C01" w:rsidRDefault="00A63F1C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DEB48" w14:textId="3F898D99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C88" w:rsidRPr="006F2C0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6F2C01">
        <w:rPr>
          <w:rFonts w:ascii="Times New Roman" w:hAnsi="Times New Roman" w:cs="Times New Roman"/>
          <w:b/>
          <w:sz w:val="24"/>
          <w:szCs w:val="24"/>
        </w:rPr>
        <w:t>.</w:t>
      </w:r>
    </w:p>
    <w:p w14:paraId="28D80D30" w14:textId="77777777" w:rsidR="00ED2792" w:rsidRPr="006F2C01" w:rsidRDefault="00ED2792" w:rsidP="005D3E69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Pracownikowi Szkoły nie wolno umożliwiać przedstawicielom mediów utrwalania wizerunku ucznia (filmowanie, fotografowanie, nagrywanie głosu ucznia) na jej terenie bez pisemnej zgody rodzica lub opiekuna prawnego małoletniego.</w:t>
      </w:r>
    </w:p>
    <w:p w14:paraId="2042158A" w14:textId="77777777" w:rsidR="00C74CFC" w:rsidRDefault="00ED2792" w:rsidP="005D3E69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W celu uzyskania zgody, o której mowa w punkcie 1, pracownik Szkoły może skontaktować się z opiekunem ucznia, by uzyskać zgodę na nieodpłatne wykorzystanie zarejestrowanego wizerunku ucznia i określić, w jakim kontekście będzie wykorzystywany, np. że umieszczony zostanie na platformie YouTube w celach promocyjnych lub</w:t>
      </w:r>
      <w:r w:rsidRPr="006F2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C01">
        <w:rPr>
          <w:rFonts w:ascii="Times New Roman" w:hAnsi="Times New Roman" w:cs="Times New Roman"/>
          <w:sz w:val="24"/>
          <w:szCs w:val="24"/>
        </w:rPr>
        <w:t xml:space="preserve">na stronie </w:t>
      </w:r>
    </w:p>
    <w:p w14:paraId="3FA24319" w14:textId="77777777" w:rsidR="00C74CFC" w:rsidRDefault="00C74CFC" w:rsidP="00C74CF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37EB0B9" w14:textId="5E495DD9" w:rsidR="00ED2792" w:rsidRPr="00C74CFC" w:rsidRDefault="00ED2792" w:rsidP="00C74CF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74CFC">
        <w:rPr>
          <w:rFonts w:ascii="Times New Roman" w:hAnsi="Times New Roman" w:cs="Times New Roman"/>
          <w:sz w:val="24"/>
          <w:szCs w:val="24"/>
        </w:rPr>
        <w:t xml:space="preserve">internetowej Szkoły (niniejsza zgoda obejmuje wszelkie formy publikacji, w szczególności plakaty reklamowe, ulotki, drukowane materiały promocyjne, reklamę w </w:t>
      </w:r>
      <w:r w:rsidR="006E3C42" w:rsidRPr="00C74CFC">
        <w:rPr>
          <w:rFonts w:ascii="Times New Roman" w:hAnsi="Times New Roman" w:cs="Times New Roman"/>
          <w:sz w:val="24"/>
          <w:szCs w:val="24"/>
        </w:rPr>
        <w:t>gazetach i </w:t>
      </w:r>
      <w:r w:rsidR="00C4528A" w:rsidRPr="00C74CFC">
        <w:rPr>
          <w:rFonts w:ascii="Times New Roman" w:hAnsi="Times New Roman" w:cs="Times New Roman"/>
          <w:sz w:val="24"/>
          <w:szCs w:val="24"/>
        </w:rPr>
        <w:t>czasopismach oraz w I</w:t>
      </w:r>
      <w:r w:rsidRPr="00C74CFC">
        <w:rPr>
          <w:rFonts w:ascii="Times New Roman" w:hAnsi="Times New Roman" w:cs="Times New Roman"/>
          <w:sz w:val="24"/>
          <w:szCs w:val="24"/>
        </w:rPr>
        <w:t>nternecie itp.), lub ustalić procedurę uzyskania zgody. Niedopuszczalne jest podanie przedstawicielowi mediów danych kontaktowych do rodzica/opiekuna ucznia – bez wiedzy i zgody tego opiekuna.</w:t>
      </w:r>
    </w:p>
    <w:p w14:paraId="2E4E6B38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41E29" w14:textId="2FFB6A6E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C88" w:rsidRPr="006F2C0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F2C01">
        <w:rPr>
          <w:rFonts w:ascii="Times New Roman" w:hAnsi="Times New Roman" w:cs="Times New Roman"/>
          <w:b/>
          <w:sz w:val="24"/>
          <w:szCs w:val="24"/>
        </w:rPr>
        <w:t>.</w:t>
      </w:r>
    </w:p>
    <w:p w14:paraId="2EB5C411" w14:textId="77777777" w:rsidR="00ED2792" w:rsidRPr="006F2C01" w:rsidRDefault="00ED2792" w:rsidP="005D3E69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Upublicznienie przez pracownika Szkoły wizerunku ucznia utrwalonego w jakiejkolwiek formie (fotografia, nagranie audio-wideo) wymaga pisemnej zgody rodzica lub opiekuna prawnego małoletniego.</w:t>
      </w:r>
    </w:p>
    <w:p w14:paraId="0E2F8A5C" w14:textId="7BE3483E" w:rsidR="00ED2792" w:rsidRPr="006F2C01" w:rsidRDefault="00ED2792" w:rsidP="005D3E69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>Jeżeli wizerunek małoletniego stanowi jedynie szczegół całości, takiej jak: zgromadzenie, krajobraz, publiczna impreza, zgoda rodzica lub opiekuna prawnego na utrwalanie wizerunku ucznia nie jest wymagana.</w:t>
      </w:r>
    </w:p>
    <w:p w14:paraId="50DB9827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8FADE" w14:textId="59D13E2E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EE0C88" w:rsidRPr="006F2C01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3D6CE34D" w14:textId="007C59AB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Zas</w:t>
      </w:r>
      <w:r w:rsidR="000F5383" w:rsidRPr="006F2C01">
        <w:rPr>
          <w:rFonts w:ascii="Times New Roman" w:hAnsi="Times New Roman" w:cs="Times New Roman"/>
          <w:b/>
          <w:bCs/>
          <w:sz w:val="24"/>
          <w:szCs w:val="24"/>
        </w:rPr>
        <w:t>ady bezpiecznego korzystania z I</w:t>
      </w:r>
      <w:r w:rsidRPr="006F2C01">
        <w:rPr>
          <w:rFonts w:ascii="Times New Roman" w:hAnsi="Times New Roman" w:cs="Times New Roman"/>
          <w:b/>
          <w:bCs/>
          <w:sz w:val="24"/>
          <w:szCs w:val="24"/>
        </w:rPr>
        <w:t>nternetu i mediów elektronicznych w Szkole</w:t>
      </w:r>
    </w:p>
    <w:p w14:paraId="1558D3D9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3DB44" w14:textId="5615FD3C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57105599"/>
      <w:r w:rsidRPr="006F2C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0C88" w:rsidRPr="006F2C01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6F2C01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3"/>
    <w:p w14:paraId="73BF725A" w14:textId="1EA73CB8" w:rsidR="00ED2792" w:rsidRPr="006F2C01" w:rsidRDefault="00ED2792" w:rsidP="000F5383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Szkoła, za</w:t>
      </w:r>
      <w:r w:rsidR="000F5383" w:rsidRPr="006F2C01">
        <w:rPr>
          <w:rFonts w:ascii="Times New Roman" w:hAnsi="Times New Roman" w:cs="Times New Roman"/>
          <w:sz w:val="24"/>
          <w:szCs w:val="24"/>
        </w:rPr>
        <w:t>pewniając małoletnim dostęp do I</w:t>
      </w:r>
      <w:r w:rsidRPr="006F2C01">
        <w:rPr>
          <w:rFonts w:ascii="Times New Roman" w:hAnsi="Times New Roman" w:cs="Times New Roman"/>
          <w:sz w:val="24"/>
          <w:szCs w:val="24"/>
        </w:rPr>
        <w:t>nternetu, podejmuje działania zabezpieczające małoletnich przed dostępem do treści, które mogą stanowić zagrożenie dla ich prawidłowego rozwoju, w szczególności instaluje i aktualizuje oprogramowanie zabezpieczające. Zasady bezpiecznego korzystania z internetu i mediów elektronicznych stanowią Załącznik nr 5 do niniejszych Standardów.</w:t>
      </w:r>
    </w:p>
    <w:p w14:paraId="1292DECF" w14:textId="60A5028A" w:rsidR="00ED2792" w:rsidRPr="006F2C01" w:rsidRDefault="00ED2792" w:rsidP="005D3E6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Na t</w:t>
      </w:r>
      <w:r w:rsidR="000F5383" w:rsidRPr="006F2C01">
        <w:rPr>
          <w:rFonts w:ascii="Times New Roman" w:hAnsi="Times New Roman" w:cs="Times New Roman"/>
          <w:sz w:val="24"/>
          <w:szCs w:val="24"/>
        </w:rPr>
        <w:t>erenie Szkoły dostęp ucznia do I</w:t>
      </w:r>
      <w:r w:rsidRPr="006F2C01">
        <w:rPr>
          <w:rFonts w:ascii="Times New Roman" w:hAnsi="Times New Roman" w:cs="Times New Roman"/>
          <w:sz w:val="24"/>
          <w:szCs w:val="24"/>
        </w:rPr>
        <w:t>nternetu możliwy jest:</w:t>
      </w:r>
    </w:p>
    <w:p w14:paraId="277A6545" w14:textId="7C47E84C" w:rsidR="00ED2792" w:rsidRPr="006F2C01" w:rsidRDefault="00ED2792" w:rsidP="005D3E69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pod nadzorem pracownika Szkoły na zajęciach komputerowych,</w:t>
      </w:r>
    </w:p>
    <w:p w14:paraId="59D0FF2C" w14:textId="3A281D8C" w:rsidR="00AD17AF" w:rsidRPr="006F2C01" w:rsidRDefault="00ED2792" w:rsidP="000F5383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W przypadku gd</w:t>
      </w:r>
      <w:r w:rsidR="000F5383" w:rsidRPr="006F2C01">
        <w:rPr>
          <w:rFonts w:ascii="Times New Roman" w:hAnsi="Times New Roman" w:cs="Times New Roman"/>
          <w:sz w:val="24"/>
          <w:szCs w:val="24"/>
        </w:rPr>
        <w:t>y dostęp do I</w:t>
      </w:r>
      <w:r w:rsidRPr="006F2C01">
        <w:rPr>
          <w:rFonts w:ascii="Times New Roman" w:hAnsi="Times New Roman" w:cs="Times New Roman"/>
          <w:sz w:val="24"/>
          <w:szCs w:val="24"/>
        </w:rPr>
        <w:t>nternetu w Szkole realizowany jest pod nadzorem pracownika Szkoły, pracownik zobowiązany jest informować nie</w:t>
      </w:r>
      <w:r w:rsidR="000F5383" w:rsidRPr="006F2C01">
        <w:rPr>
          <w:rFonts w:ascii="Times New Roman" w:hAnsi="Times New Roman" w:cs="Times New Roman"/>
          <w:sz w:val="24"/>
          <w:szCs w:val="24"/>
        </w:rPr>
        <w:t xml:space="preserve">letnich o zasadach bezpiecznego </w:t>
      </w:r>
      <w:r w:rsidRPr="006F2C01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0F5383" w:rsidRPr="006F2C01">
        <w:rPr>
          <w:rFonts w:ascii="Times New Roman" w:hAnsi="Times New Roman" w:cs="Times New Roman"/>
          <w:sz w:val="24"/>
          <w:szCs w:val="24"/>
        </w:rPr>
        <w:t>Internetu</w:t>
      </w:r>
      <w:r w:rsidRPr="006F2C01">
        <w:rPr>
          <w:rFonts w:ascii="Times New Roman" w:hAnsi="Times New Roman" w:cs="Times New Roman"/>
          <w:sz w:val="24"/>
          <w:szCs w:val="24"/>
        </w:rPr>
        <w:t xml:space="preserve"> oraz czuwać nad ich bezpieczeństwem podczas korzystania </w:t>
      </w:r>
    </w:p>
    <w:p w14:paraId="7C5ACED2" w14:textId="2635B3CE" w:rsidR="00ED2792" w:rsidRPr="006F2C01" w:rsidRDefault="00ED2792" w:rsidP="000F5383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z </w:t>
      </w:r>
      <w:r w:rsidR="000F5383" w:rsidRPr="006F2C01">
        <w:rPr>
          <w:rFonts w:ascii="Times New Roman" w:hAnsi="Times New Roman" w:cs="Times New Roman"/>
          <w:sz w:val="24"/>
          <w:szCs w:val="24"/>
        </w:rPr>
        <w:t>Internetu</w:t>
      </w:r>
      <w:r w:rsidRPr="006F2C01">
        <w:rPr>
          <w:rFonts w:ascii="Times New Roman" w:hAnsi="Times New Roman" w:cs="Times New Roman"/>
          <w:sz w:val="24"/>
          <w:szCs w:val="24"/>
        </w:rPr>
        <w:t xml:space="preserve"> w czasie zajęć.</w:t>
      </w:r>
    </w:p>
    <w:p w14:paraId="42BD3D68" w14:textId="70882F82" w:rsidR="00ED2792" w:rsidRPr="006F2C01" w:rsidRDefault="00961BD6" w:rsidP="005D3E69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Informatyk, jako o</w:t>
      </w:r>
      <w:r w:rsidR="00ED2792" w:rsidRPr="006F2C01">
        <w:rPr>
          <w:rFonts w:ascii="Times New Roman" w:hAnsi="Times New Roman" w:cs="Times New Roman"/>
          <w:sz w:val="24"/>
          <w:szCs w:val="24"/>
        </w:rPr>
        <w:t>so</w:t>
      </w:r>
      <w:r w:rsidR="00AF311D" w:rsidRPr="006F2C01">
        <w:rPr>
          <w:rFonts w:ascii="Times New Roman" w:hAnsi="Times New Roman" w:cs="Times New Roman"/>
          <w:sz w:val="24"/>
          <w:szCs w:val="24"/>
        </w:rPr>
        <w:t>ba odpowiedzialna za dostęp do I</w:t>
      </w:r>
      <w:r w:rsidR="00ED2792" w:rsidRPr="006F2C01">
        <w:rPr>
          <w:rFonts w:ascii="Times New Roman" w:hAnsi="Times New Roman" w:cs="Times New Roman"/>
          <w:sz w:val="24"/>
          <w:szCs w:val="24"/>
        </w:rPr>
        <w:t>n</w:t>
      </w:r>
      <w:r w:rsidR="00AF311D" w:rsidRPr="006F2C01">
        <w:rPr>
          <w:rFonts w:ascii="Times New Roman" w:hAnsi="Times New Roman" w:cs="Times New Roman"/>
          <w:sz w:val="24"/>
          <w:szCs w:val="24"/>
        </w:rPr>
        <w:t>ternetu w Szkole przeprowadza z </w:t>
      </w:r>
      <w:r w:rsidR="00ED2792" w:rsidRPr="006F2C01">
        <w:rPr>
          <w:rFonts w:ascii="Times New Roman" w:hAnsi="Times New Roman" w:cs="Times New Roman"/>
          <w:sz w:val="24"/>
          <w:szCs w:val="24"/>
        </w:rPr>
        <w:t>uczniami cykliczne szkolenia dotycz</w:t>
      </w:r>
      <w:r w:rsidR="000165F3" w:rsidRPr="006F2C01">
        <w:rPr>
          <w:rFonts w:ascii="Times New Roman" w:hAnsi="Times New Roman" w:cs="Times New Roman"/>
          <w:sz w:val="24"/>
          <w:szCs w:val="24"/>
        </w:rPr>
        <w:t>ące bezpiecznego korzystania z I</w:t>
      </w:r>
      <w:r w:rsidR="00ED2792" w:rsidRPr="006F2C01">
        <w:rPr>
          <w:rFonts w:ascii="Times New Roman" w:hAnsi="Times New Roman" w:cs="Times New Roman"/>
          <w:sz w:val="24"/>
          <w:szCs w:val="24"/>
        </w:rPr>
        <w:t>nternetu.</w:t>
      </w:r>
    </w:p>
    <w:p w14:paraId="200F7651" w14:textId="77777777" w:rsidR="00EE0C88" w:rsidRPr="006F2C01" w:rsidRDefault="00EE0C88" w:rsidP="005D3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B2FE0" w14:textId="441829A2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F2C0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E0C88" w:rsidRPr="006F2C0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6F2C01">
        <w:rPr>
          <w:rFonts w:ascii="Times New Roman" w:hAnsi="Times New Roman" w:cs="Times New Roman"/>
          <w:b/>
          <w:sz w:val="24"/>
          <w:szCs w:val="24"/>
        </w:rPr>
        <w:t>.</w:t>
      </w:r>
    </w:p>
    <w:p w14:paraId="42485561" w14:textId="0E4DF4E9" w:rsidR="00ED2792" w:rsidRPr="006F2C01" w:rsidRDefault="00ED2792" w:rsidP="005D3E69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Oso</w:t>
      </w:r>
      <w:r w:rsidR="000165F3" w:rsidRPr="006F2C01">
        <w:rPr>
          <w:rFonts w:ascii="Times New Roman" w:hAnsi="Times New Roman" w:cs="Times New Roman"/>
          <w:sz w:val="24"/>
          <w:szCs w:val="24"/>
        </w:rPr>
        <w:t>ba odpowiedzialna za dostęp do I</w:t>
      </w:r>
      <w:r w:rsidRPr="006F2C01">
        <w:rPr>
          <w:rFonts w:ascii="Times New Roman" w:hAnsi="Times New Roman" w:cs="Times New Roman"/>
          <w:sz w:val="24"/>
          <w:szCs w:val="24"/>
        </w:rPr>
        <w:t>nternetu w Szkole w porozumieniu z dyrektorem Szkoły zabezpiecza sieć przed niebezpiecznymi treściami, poprzez instalację i aktualizację odpowiedniego, nowoczesnego oprogramowania.</w:t>
      </w:r>
    </w:p>
    <w:p w14:paraId="6C003C22" w14:textId="77777777" w:rsidR="00ED2792" w:rsidRPr="006F2C01" w:rsidRDefault="00ED2792" w:rsidP="005D3E69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Wymienione w punkcie </w:t>
      </w:r>
      <w:r w:rsidRPr="006F2C01">
        <w:rPr>
          <w:rFonts w:ascii="Times New Roman" w:eastAsia="Calibri" w:hAnsi="Times New Roman" w:cs="Times New Roman"/>
          <w:sz w:val="24"/>
          <w:szCs w:val="24"/>
        </w:rPr>
        <w:t>1</w:t>
      </w:r>
      <w:r w:rsidRPr="006F2C01">
        <w:rPr>
          <w:rFonts w:ascii="Times New Roman" w:hAnsi="Times New Roman" w:cs="Times New Roman"/>
          <w:sz w:val="24"/>
          <w:szCs w:val="24"/>
        </w:rPr>
        <w:t xml:space="preserve"> oprogramowanie jest aktualizowane w miarę potrzeb – przynajmniej raz w miesiącu.</w:t>
      </w:r>
    </w:p>
    <w:p w14:paraId="600FD2A5" w14:textId="477E7D11" w:rsidR="00ED2792" w:rsidRPr="006F2C01" w:rsidRDefault="00ED2792" w:rsidP="005D3E69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Wyznaczony pracownik Szkoły przynajmniej raz w miesiącu sprawdza, czy na komputerach ze swobo</w:t>
      </w:r>
      <w:r w:rsidR="000165F3" w:rsidRPr="006F2C01">
        <w:rPr>
          <w:rFonts w:ascii="Times New Roman" w:hAnsi="Times New Roman" w:cs="Times New Roman"/>
          <w:sz w:val="24"/>
          <w:szCs w:val="24"/>
        </w:rPr>
        <w:t>dnym dostępem, podłączonych do I</w:t>
      </w:r>
      <w:r w:rsidRPr="006F2C01">
        <w:rPr>
          <w:rFonts w:ascii="Times New Roman" w:hAnsi="Times New Roman" w:cs="Times New Roman"/>
          <w:sz w:val="24"/>
          <w:szCs w:val="24"/>
        </w:rPr>
        <w:t>nternetu, nie znalazły się niebezpieczne treści. W przypadku ich znalezienia wyznaczony pracownik ustala, kto korzystał z komputera w czasie ich wprowadzenia.</w:t>
      </w:r>
    </w:p>
    <w:p w14:paraId="5A10EC2A" w14:textId="65137C4F" w:rsidR="00ED2792" w:rsidRPr="006F2C01" w:rsidRDefault="00ED2792" w:rsidP="000165F3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Wyznaczony pracownik przekazuje dyrektorowi Szkoły informację o dokonanych ustaleniach (np. o małoletnim, który korzystał z komputera w czasie wprowadzenia niebezpiecznych treści). Dyrektor Szkoły niezwłocznie aranżuje dla ucznia roz</w:t>
      </w:r>
      <w:r w:rsidR="000165F3" w:rsidRPr="006F2C01">
        <w:rPr>
          <w:rFonts w:ascii="Times New Roman" w:hAnsi="Times New Roman" w:cs="Times New Roman"/>
          <w:sz w:val="24"/>
          <w:szCs w:val="24"/>
        </w:rPr>
        <w:t>mowę z </w:t>
      </w:r>
      <w:r w:rsidRPr="006F2C01">
        <w:rPr>
          <w:rFonts w:ascii="Times New Roman" w:hAnsi="Times New Roman" w:cs="Times New Roman"/>
          <w:sz w:val="24"/>
          <w:szCs w:val="24"/>
        </w:rPr>
        <w:t>psychologiem lub pedagogiem.</w:t>
      </w:r>
    </w:p>
    <w:p w14:paraId="5640FA7F" w14:textId="587386B6" w:rsidR="00ED2792" w:rsidRPr="006F2C01" w:rsidRDefault="00ED2792" w:rsidP="005D3E69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Rozmowę z małole</w:t>
      </w:r>
      <w:r w:rsidR="00AF311D" w:rsidRPr="006F2C01">
        <w:rPr>
          <w:rFonts w:ascii="Times New Roman" w:hAnsi="Times New Roman" w:cs="Times New Roman"/>
          <w:sz w:val="24"/>
          <w:szCs w:val="24"/>
        </w:rPr>
        <w:t>tnim na temat bezpieczeństwa w I</w:t>
      </w:r>
      <w:r w:rsidRPr="006F2C01">
        <w:rPr>
          <w:rFonts w:ascii="Times New Roman" w:hAnsi="Times New Roman" w:cs="Times New Roman"/>
          <w:sz w:val="24"/>
          <w:szCs w:val="24"/>
        </w:rPr>
        <w:t>nternecie przeprowadza szkolny pedagog/psycholog.</w:t>
      </w:r>
    </w:p>
    <w:p w14:paraId="15D6C1EA" w14:textId="3A01F325" w:rsidR="00ED2792" w:rsidRPr="006F2C01" w:rsidRDefault="00ED2792" w:rsidP="005D3E69">
      <w:pPr>
        <w:pStyle w:val="Akapitzlist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Jeżeli w wyniku przeprowadzonej rozmowy pedagog/psycholog uzyska informację, że małoletni jest krzywdzony, podejmuje działania opisane w Standard</w:t>
      </w:r>
      <w:r w:rsidR="00961BD6" w:rsidRPr="006F2C01">
        <w:rPr>
          <w:rFonts w:ascii="Times New Roman" w:hAnsi="Times New Roman" w:cs="Times New Roman"/>
          <w:sz w:val="24"/>
          <w:szCs w:val="24"/>
        </w:rPr>
        <w:t>ach</w:t>
      </w:r>
      <w:r w:rsidRPr="006F2C01">
        <w:rPr>
          <w:rFonts w:ascii="Times New Roman" w:hAnsi="Times New Roman" w:cs="Times New Roman"/>
          <w:sz w:val="24"/>
          <w:szCs w:val="24"/>
        </w:rPr>
        <w:t xml:space="preserve"> – Zasady reagowania na przypadki podejrzenia, że małoletni doświadcza krzywdzenia. </w:t>
      </w:r>
    </w:p>
    <w:p w14:paraId="6AD9F76F" w14:textId="1BF0F6D1" w:rsidR="00ED2792" w:rsidRPr="006F2C01" w:rsidRDefault="00ED2792" w:rsidP="005D3E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96AC0" w14:textId="71CBB7C6" w:rsidR="00AD17AF" w:rsidRPr="006F2C01" w:rsidRDefault="006F4534" w:rsidP="00EE0C88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Rozdział </w:t>
      </w:r>
      <w:r w:rsidR="00EE0C88" w:rsidRPr="006F2C01">
        <w:rPr>
          <w:rFonts w:ascii="Times New Roman" w:hAnsi="Times New Roman" w:cs="Times New Roman"/>
          <w:sz w:val="24"/>
          <w:szCs w:val="24"/>
        </w:rPr>
        <w:t>XI</w:t>
      </w:r>
    </w:p>
    <w:p w14:paraId="2136EC7C" w14:textId="77777777" w:rsidR="006F4534" w:rsidRPr="006F2C01" w:rsidRDefault="006F4534" w:rsidP="006F4534">
      <w:pPr>
        <w:keepNext/>
        <w:keepLines/>
        <w:spacing w:after="10" w:line="247" w:lineRule="auto"/>
        <w:ind w:left="658" w:right="711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6F2C01">
        <w:rPr>
          <w:rFonts w:ascii="Times New Roman" w:eastAsia="Times New Roman" w:hAnsi="Times New Roman" w:cs="Times New Roman"/>
          <w:b/>
          <w:sz w:val="24"/>
        </w:rPr>
        <w:t xml:space="preserve">Zasady ustalania planu wsparcia małoletniego po ujawnieniu krzywdzenia </w:t>
      </w:r>
    </w:p>
    <w:p w14:paraId="4C2B99C8" w14:textId="0217A0A4" w:rsidR="006F4534" w:rsidRPr="006F2C01" w:rsidRDefault="006F4534" w:rsidP="006F45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B12C2" w14:textId="77777777" w:rsidR="006F4534" w:rsidRPr="006F2C01" w:rsidRDefault="006F4534" w:rsidP="00462A37">
      <w:pPr>
        <w:spacing w:after="21" w:line="256" w:lineRule="auto"/>
        <w:rPr>
          <w:rFonts w:ascii="Times New Roman" w:eastAsia="Times New Roman" w:hAnsi="Times New Roman" w:cs="Times New Roman"/>
          <w:sz w:val="24"/>
        </w:rPr>
      </w:pPr>
    </w:p>
    <w:p w14:paraId="50AB81C7" w14:textId="77777777" w:rsidR="006F4534" w:rsidRPr="006F2C01" w:rsidRDefault="006F4534" w:rsidP="00C74CFC">
      <w:pPr>
        <w:numPr>
          <w:ilvl w:val="0"/>
          <w:numId w:val="64"/>
        </w:numPr>
        <w:spacing w:after="162" w:line="25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Celem planu wsparcia jest przede wszystkim: </w:t>
      </w:r>
    </w:p>
    <w:p w14:paraId="5E9E9F4F" w14:textId="77777777" w:rsidR="006F4534" w:rsidRPr="006F2C01" w:rsidRDefault="006F4534" w:rsidP="00C74CFC">
      <w:pPr>
        <w:numPr>
          <w:ilvl w:val="1"/>
          <w:numId w:val="64"/>
        </w:numPr>
        <w:spacing w:after="14" w:line="38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zainicjowanie działań interwencyjnych we współpracy z innymi instytucjami, jeśli istnieje taka konieczność; </w:t>
      </w:r>
    </w:p>
    <w:p w14:paraId="065288BF" w14:textId="35605857" w:rsidR="006F4534" w:rsidRPr="006F2C01" w:rsidRDefault="006F4534" w:rsidP="00C74CFC">
      <w:pPr>
        <w:numPr>
          <w:ilvl w:val="1"/>
          <w:numId w:val="64"/>
        </w:numPr>
        <w:spacing w:after="14" w:line="38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>współpraca z rodzicami w celu powstrzym</w:t>
      </w:r>
      <w:r w:rsidR="006E3C42" w:rsidRPr="006F2C01">
        <w:rPr>
          <w:rFonts w:ascii="Times New Roman" w:eastAsia="Times New Roman" w:hAnsi="Times New Roman" w:cs="Times New Roman"/>
          <w:sz w:val="24"/>
        </w:rPr>
        <w:t>ania krzywdzenia małoletniego i </w:t>
      </w:r>
      <w:r w:rsidRPr="006F2C01">
        <w:rPr>
          <w:rFonts w:ascii="Times New Roman" w:eastAsia="Times New Roman" w:hAnsi="Times New Roman" w:cs="Times New Roman"/>
          <w:sz w:val="24"/>
        </w:rPr>
        <w:t xml:space="preserve">zapewnienie mu pomocy; </w:t>
      </w:r>
    </w:p>
    <w:p w14:paraId="2754C235" w14:textId="4EF4DF49" w:rsidR="006F4534" w:rsidRDefault="006F4534" w:rsidP="00C74CFC">
      <w:pPr>
        <w:numPr>
          <w:ilvl w:val="1"/>
          <w:numId w:val="64"/>
        </w:numPr>
        <w:spacing w:after="14" w:line="25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diagnoza, czy konieczne jest podjęcie działań prawnych; </w:t>
      </w:r>
    </w:p>
    <w:p w14:paraId="2326DF1E" w14:textId="77777777" w:rsidR="00C74CFC" w:rsidRPr="006F2C01" w:rsidRDefault="00C74CFC" w:rsidP="00C74CFC">
      <w:pPr>
        <w:spacing w:after="14" w:line="25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75B00C72" w14:textId="77777777" w:rsidR="00961BD6" w:rsidRPr="006F2C01" w:rsidRDefault="00961BD6" w:rsidP="00C74CFC">
      <w:pPr>
        <w:spacing w:after="14" w:line="25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</w:p>
    <w:p w14:paraId="79AB3548" w14:textId="002C2CBC" w:rsidR="006F4534" w:rsidRPr="006F2C01" w:rsidRDefault="006F4534" w:rsidP="00C74CFC">
      <w:pPr>
        <w:numPr>
          <w:ilvl w:val="1"/>
          <w:numId w:val="64"/>
        </w:numPr>
        <w:spacing w:after="14" w:line="38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objęcie ucznia pomocą </w:t>
      </w:r>
      <w:proofErr w:type="spellStart"/>
      <w:r w:rsidRPr="006F2C01">
        <w:rPr>
          <w:rFonts w:ascii="Times New Roman" w:eastAsia="Times New Roman" w:hAnsi="Times New Roman" w:cs="Times New Roman"/>
          <w:sz w:val="24"/>
        </w:rPr>
        <w:t>psychologiczno</w:t>
      </w:r>
      <w:proofErr w:type="spellEnd"/>
      <w:r w:rsidRPr="006F2C01">
        <w:rPr>
          <w:rFonts w:ascii="Times New Roman" w:eastAsia="Times New Roman" w:hAnsi="Times New Roman" w:cs="Times New Roman"/>
          <w:sz w:val="24"/>
        </w:rPr>
        <w:t xml:space="preserve"> – p</w:t>
      </w:r>
      <w:r w:rsidR="000165F3" w:rsidRPr="006F2C01">
        <w:rPr>
          <w:rFonts w:ascii="Times New Roman" w:eastAsia="Times New Roman" w:hAnsi="Times New Roman" w:cs="Times New Roman"/>
          <w:sz w:val="24"/>
        </w:rPr>
        <w:t>edagogiczną na terenie szkoły i </w:t>
      </w:r>
      <w:r w:rsidRPr="006F2C01">
        <w:rPr>
          <w:rFonts w:ascii="Times New Roman" w:eastAsia="Times New Roman" w:hAnsi="Times New Roman" w:cs="Times New Roman"/>
          <w:sz w:val="24"/>
        </w:rPr>
        <w:t xml:space="preserve">pomocą specjalistyczną poza szkołą, jeśli zaistnieje taka konieczność. </w:t>
      </w:r>
    </w:p>
    <w:p w14:paraId="3827F6AE" w14:textId="77777777" w:rsidR="006F4534" w:rsidRPr="006F2C01" w:rsidRDefault="006F4534" w:rsidP="00C74CFC">
      <w:pPr>
        <w:numPr>
          <w:ilvl w:val="0"/>
          <w:numId w:val="64"/>
        </w:numPr>
        <w:spacing w:after="14" w:line="38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W ustalaniu planu wsparcia uczestniczy uczeń, jego rodzice, wychowawca i zespół pomocy </w:t>
      </w:r>
      <w:proofErr w:type="spellStart"/>
      <w:r w:rsidRPr="006F2C01">
        <w:rPr>
          <w:rFonts w:ascii="Times New Roman" w:eastAsia="Times New Roman" w:hAnsi="Times New Roman" w:cs="Times New Roman"/>
          <w:sz w:val="24"/>
        </w:rPr>
        <w:t>psychologiczno</w:t>
      </w:r>
      <w:proofErr w:type="spellEnd"/>
      <w:r w:rsidRPr="006F2C01">
        <w:rPr>
          <w:rFonts w:ascii="Times New Roman" w:eastAsia="Times New Roman" w:hAnsi="Times New Roman" w:cs="Times New Roman"/>
          <w:sz w:val="24"/>
        </w:rPr>
        <w:t xml:space="preserve"> – pedagogicznej – każda z tych osób otrzymuje zadania do wykonania w określonym czasookresie.  </w:t>
      </w:r>
    </w:p>
    <w:p w14:paraId="702F3DDC" w14:textId="2F70C012" w:rsidR="006F4534" w:rsidRPr="006F2C01" w:rsidRDefault="006F4534" w:rsidP="00C74CFC">
      <w:pPr>
        <w:numPr>
          <w:ilvl w:val="0"/>
          <w:numId w:val="64"/>
        </w:numPr>
        <w:spacing w:after="14" w:line="38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Działania koordynuje i monitoruje pedagog szkolny. </w:t>
      </w:r>
    </w:p>
    <w:p w14:paraId="5F651A27" w14:textId="77777777" w:rsidR="006F4534" w:rsidRPr="006F2C01" w:rsidRDefault="006F4534" w:rsidP="00C74CFC">
      <w:pPr>
        <w:numPr>
          <w:ilvl w:val="0"/>
          <w:numId w:val="64"/>
        </w:numPr>
        <w:spacing w:after="165" w:line="25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6F2C01">
        <w:rPr>
          <w:rFonts w:ascii="Times New Roman" w:eastAsia="Times New Roman" w:hAnsi="Times New Roman" w:cs="Times New Roman"/>
          <w:sz w:val="24"/>
          <w:lang w:val="en-US"/>
        </w:rPr>
        <w:t xml:space="preserve">Plan </w:t>
      </w:r>
      <w:proofErr w:type="spellStart"/>
      <w:r w:rsidRPr="006F2C01">
        <w:rPr>
          <w:rFonts w:ascii="Times New Roman" w:eastAsia="Times New Roman" w:hAnsi="Times New Roman" w:cs="Times New Roman"/>
          <w:sz w:val="24"/>
          <w:lang w:val="en-US"/>
        </w:rPr>
        <w:t>wsparcia</w:t>
      </w:r>
      <w:proofErr w:type="spellEnd"/>
      <w:r w:rsidRPr="006F2C0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6F2C01">
        <w:rPr>
          <w:rFonts w:ascii="Times New Roman" w:eastAsia="Times New Roman" w:hAnsi="Times New Roman" w:cs="Times New Roman"/>
          <w:sz w:val="24"/>
          <w:lang w:val="en-US"/>
        </w:rPr>
        <w:t>uwzględnia</w:t>
      </w:r>
      <w:proofErr w:type="spellEnd"/>
      <w:r w:rsidRPr="006F2C01">
        <w:rPr>
          <w:rFonts w:ascii="Times New Roman" w:eastAsia="Times New Roman" w:hAnsi="Times New Roman" w:cs="Times New Roman"/>
          <w:sz w:val="24"/>
          <w:lang w:val="en-US"/>
        </w:rPr>
        <w:t xml:space="preserve">: </w:t>
      </w:r>
    </w:p>
    <w:p w14:paraId="44A94679" w14:textId="77777777" w:rsidR="006F4534" w:rsidRPr="006F2C01" w:rsidRDefault="006F4534" w:rsidP="00C74CFC">
      <w:pPr>
        <w:numPr>
          <w:ilvl w:val="1"/>
          <w:numId w:val="64"/>
        </w:numPr>
        <w:spacing w:after="14" w:line="38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działania interwencyjne, mające na celu zapewnienie uczniowi bezpieczeństwa, w tym zgłoszone podejrzenie popełnienia przestępstwa zgłoszone do organów ścigania; </w:t>
      </w:r>
    </w:p>
    <w:p w14:paraId="2D0176E9" w14:textId="77777777" w:rsidR="006F4534" w:rsidRPr="006F2C01" w:rsidRDefault="006F4534" w:rsidP="00C74CFC">
      <w:pPr>
        <w:numPr>
          <w:ilvl w:val="1"/>
          <w:numId w:val="64"/>
        </w:numPr>
        <w:spacing w:after="162" w:line="25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formy wsparcia oferowane przez szkołę; </w:t>
      </w:r>
    </w:p>
    <w:p w14:paraId="2C3B9227" w14:textId="77777777" w:rsidR="006F4534" w:rsidRPr="006F2C01" w:rsidRDefault="006F4534" w:rsidP="00C74CFC">
      <w:pPr>
        <w:numPr>
          <w:ilvl w:val="1"/>
          <w:numId w:val="64"/>
        </w:numPr>
        <w:spacing w:after="14" w:line="38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zaproponowane formy specjalistycznej pomocy pozaszkolnej, jeśli istnieje taka potrzeba. </w:t>
      </w:r>
    </w:p>
    <w:p w14:paraId="04629CEA" w14:textId="77777777" w:rsidR="006F4534" w:rsidRPr="006F2C01" w:rsidRDefault="006F4534" w:rsidP="00C74CFC">
      <w:pPr>
        <w:numPr>
          <w:ilvl w:val="0"/>
          <w:numId w:val="64"/>
        </w:numPr>
        <w:spacing w:after="14" w:line="38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Planem wsparcia należy objąć także rodzeństwo pokrzywdzonego ucznia, jeśli są uczniami szkoły. </w:t>
      </w:r>
    </w:p>
    <w:p w14:paraId="562A8011" w14:textId="77777777" w:rsidR="006F4534" w:rsidRPr="006F2C01" w:rsidRDefault="006F4534" w:rsidP="00C74CFC">
      <w:pPr>
        <w:numPr>
          <w:ilvl w:val="0"/>
          <w:numId w:val="64"/>
        </w:numPr>
        <w:spacing w:after="14" w:line="38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Plan wsparcia małoletniego funkcjonuje równolegle z podejmowanymi działaniami interwencyjnymi, a jego naczelną zasadą jest obserwacja ucznia, zapewnienie mu warunków do uzyskania wielospecjalistycznej pomocy, również pozaszkolnej, udzielanie wsparcia rodzicom i współpraca międzyinstytucjonalna. </w:t>
      </w:r>
    </w:p>
    <w:p w14:paraId="377FFBD2" w14:textId="62A8FE2A" w:rsidR="006F4534" w:rsidRPr="006F2C01" w:rsidRDefault="006F4534" w:rsidP="00C74CFC">
      <w:pPr>
        <w:numPr>
          <w:ilvl w:val="0"/>
          <w:numId w:val="64"/>
        </w:numPr>
        <w:spacing w:after="14" w:line="38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>Plan wsparcia małoletniego ustalany jest również w sytuacji, gdy inicjatorem działań interwencyjnych jest inna instytucja (procedura „Niebieskie</w:t>
      </w:r>
      <w:r w:rsidR="000165F3" w:rsidRPr="006F2C01">
        <w:rPr>
          <w:rFonts w:ascii="Times New Roman" w:eastAsia="Times New Roman" w:hAnsi="Times New Roman" w:cs="Times New Roman"/>
          <w:sz w:val="24"/>
        </w:rPr>
        <w:t>j</w:t>
      </w:r>
      <w:r w:rsidRPr="006F2C01">
        <w:rPr>
          <w:rFonts w:ascii="Times New Roman" w:eastAsia="Times New Roman" w:hAnsi="Times New Roman" w:cs="Times New Roman"/>
          <w:sz w:val="24"/>
        </w:rPr>
        <w:t xml:space="preserve"> Karty”, uzyskanie informacji o krzywdzeniu od organów ścigania lub sądu itp., współpraca z </w:t>
      </w:r>
      <w:r w:rsidR="00F22927" w:rsidRPr="006F2C01">
        <w:rPr>
          <w:rFonts w:ascii="Times New Roman" w:eastAsia="Times New Roman" w:hAnsi="Times New Roman" w:cs="Times New Roman"/>
          <w:sz w:val="24"/>
        </w:rPr>
        <w:t>CUS</w:t>
      </w:r>
      <w:r w:rsidRPr="006F2C01">
        <w:rPr>
          <w:rFonts w:ascii="Times New Roman" w:eastAsia="Times New Roman" w:hAnsi="Times New Roman" w:cs="Times New Roman"/>
          <w:sz w:val="24"/>
        </w:rPr>
        <w:t xml:space="preserve">). </w:t>
      </w:r>
    </w:p>
    <w:p w14:paraId="43EC737E" w14:textId="082B87B9" w:rsidR="006F4534" w:rsidRPr="006F2C01" w:rsidRDefault="006F4534" w:rsidP="00C74CFC">
      <w:pPr>
        <w:numPr>
          <w:ilvl w:val="0"/>
          <w:numId w:val="64"/>
        </w:numPr>
        <w:spacing w:after="14" w:line="38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>W przypadku realizacji procedury „Niebieskie</w:t>
      </w:r>
      <w:r w:rsidR="000165F3" w:rsidRPr="006F2C01">
        <w:rPr>
          <w:rFonts w:ascii="Times New Roman" w:eastAsia="Times New Roman" w:hAnsi="Times New Roman" w:cs="Times New Roman"/>
          <w:sz w:val="24"/>
        </w:rPr>
        <w:t>j</w:t>
      </w:r>
      <w:r w:rsidRPr="006F2C01">
        <w:rPr>
          <w:rFonts w:ascii="Times New Roman" w:eastAsia="Times New Roman" w:hAnsi="Times New Roman" w:cs="Times New Roman"/>
          <w:sz w:val="24"/>
        </w:rPr>
        <w:t xml:space="preserve"> Karty”, plan wsparcia małoletniego tożsamy jest z ustaleniami poczynionymi w grupie </w:t>
      </w:r>
      <w:proofErr w:type="spellStart"/>
      <w:r w:rsidRPr="006F2C01">
        <w:rPr>
          <w:rFonts w:ascii="Times New Roman" w:eastAsia="Times New Roman" w:hAnsi="Times New Roman" w:cs="Times New Roman"/>
          <w:sz w:val="24"/>
        </w:rPr>
        <w:t>diagnostyczno</w:t>
      </w:r>
      <w:proofErr w:type="spellEnd"/>
      <w:r w:rsidRPr="006F2C01">
        <w:rPr>
          <w:rFonts w:ascii="Times New Roman" w:eastAsia="Times New Roman" w:hAnsi="Times New Roman" w:cs="Times New Roman"/>
          <w:sz w:val="24"/>
        </w:rPr>
        <w:t xml:space="preserve"> – pomocowej. </w:t>
      </w:r>
    </w:p>
    <w:p w14:paraId="61177832" w14:textId="665865B0" w:rsidR="006F4534" w:rsidRDefault="006F4534" w:rsidP="00C74CFC">
      <w:pPr>
        <w:numPr>
          <w:ilvl w:val="0"/>
          <w:numId w:val="64"/>
        </w:numPr>
        <w:spacing w:after="14" w:line="38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Do działań zaktywizowany powinien zostać rodzic „niekrzywdzący”, który współpracuje ze szkołą w celu powstrzymania sprawcy przemocy i zapewnienia dziecku pomocy pozaszkolnej. W przypadku krzywdzenia przez obojga rodziców, interwencja polega również na zawiadomieniu sądu rodzinnego i Policji i działania względem rodziców, w tym sprawdzanie bezpieczeństwa domowników, leży w kompetencjach tych instytucji. </w:t>
      </w:r>
    </w:p>
    <w:p w14:paraId="6842114A" w14:textId="499E237E" w:rsidR="00C74CFC" w:rsidRDefault="00C74CFC" w:rsidP="00C74CFC">
      <w:pPr>
        <w:spacing w:after="14" w:line="386" w:lineRule="auto"/>
        <w:ind w:right="53"/>
        <w:jc w:val="both"/>
        <w:rPr>
          <w:rFonts w:ascii="Times New Roman" w:eastAsia="Times New Roman" w:hAnsi="Times New Roman" w:cs="Times New Roman"/>
          <w:sz w:val="24"/>
        </w:rPr>
      </w:pPr>
    </w:p>
    <w:p w14:paraId="52C469EC" w14:textId="77777777" w:rsidR="00C74CFC" w:rsidRPr="006F2C01" w:rsidRDefault="00C74CFC" w:rsidP="00C74CFC">
      <w:pPr>
        <w:spacing w:after="14" w:line="386" w:lineRule="auto"/>
        <w:ind w:right="53"/>
        <w:jc w:val="both"/>
        <w:rPr>
          <w:rFonts w:ascii="Times New Roman" w:eastAsia="Times New Roman" w:hAnsi="Times New Roman" w:cs="Times New Roman"/>
          <w:sz w:val="24"/>
        </w:rPr>
      </w:pPr>
    </w:p>
    <w:p w14:paraId="76EB77D3" w14:textId="77777777" w:rsidR="00C74CFC" w:rsidRDefault="00C74CFC" w:rsidP="00C74CFC">
      <w:pPr>
        <w:tabs>
          <w:tab w:val="left" w:pos="426"/>
        </w:tabs>
        <w:spacing w:after="14" w:line="386" w:lineRule="auto"/>
        <w:ind w:left="284" w:right="53"/>
        <w:jc w:val="both"/>
        <w:rPr>
          <w:rFonts w:ascii="Times New Roman" w:eastAsia="Times New Roman" w:hAnsi="Times New Roman" w:cs="Times New Roman"/>
          <w:sz w:val="24"/>
        </w:rPr>
      </w:pPr>
    </w:p>
    <w:p w14:paraId="5C6B04AF" w14:textId="542051B5" w:rsidR="006F4534" w:rsidRPr="006F2C01" w:rsidRDefault="006F4534" w:rsidP="00C74CFC">
      <w:pPr>
        <w:numPr>
          <w:ilvl w:val="0"/>
          <w:numId w:val="64"/>
        </w:numPr>
        <w:tabs>
          <w:tab w:val="left" w:pos="426"/>
        </w:tabs>
        <w:spacing w:after="14" w:line="38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>Plan wsparcia małoletniego obejmuje różne formy pomocy, w tym prawną, psychologiczną, socjalną i medyczną, uwzględniając współpracę interdyscy</w:t>
      </w:r>
      <w:r w:rsidR="006E3C42" w:rsidRPr="006F2C01">
        <w:rPr>
          <w:rFonts w:ascii="Times New Roman" w:eastAsia="Times New Roman" w:hAnsi="Times New Roman" w:cs="Times New Roman"/>
          <w:sz w:val="24"/>
        </w:rPr>
        <w:t>plinarną w </w:t>
      </w:r>
      <w:r w:rsidRPr="006F2C01">
        <w:rPr>
          <w:rFonts w:ascii="Times New Roman" w:eastAsia="Times New Roman" w:hAnsi="Times New Roman" w:cs="Times New Roman"/>
          <w:sz w:val="24"/>
        </w:rPr>
        <w:t xml:space="preserve">tym zakresie. </w:t>
      </w:r>
    </w:p>
    <w:p w14:paraId="109F8458" w14:textId="16117513" w:rsidR="006F4534" w:rsidRPr="006F2C01" w:rsidRDefault="006F4534" w:rsidP="00C74CFC">
      <w:pPr>
        <w:numPr>
          <w:ilvl w:val="0"/>
          <w:numId w:val="64"/>
        </w:numPr>
        <w:tabs>
          <w:tab w:val="left" w:pos="426"/>
        </w:tabs>
        <w:spacing w:after="14" w:line="38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Zadania pracowników szkoły wiążą się głównie z pomocą w realizowaniu przez ucznia zadań </w:t>
      </w:r>
      <w:proofErr w:type="spellStart"/>
      <w:r w:rsidRPr="006F2C01">
        <w:rPr>
          <w:rFonts w:ascii="Times New Roman" w:eastAsia="Times New Roman" w:hAnsi="Times New Roman" w:cs="Times New Roman"/>
          <w:sz w:val="24"/>
        </w:rPr>
        <w:t>dydaktyczno</w:t>
      </w:r>
      <w:proofErr w:type="spellEnd"/>
      <w:r w:rsidRPr="006F2C01">
        <w:rPr>
          <w:rFonts w:ascii="Times New Roman" w:eastAsia="Times New Roman" w:hAnsi="Times New Roman" w:cs="Times New Roman"/>
          <w:sz w:val="24"/>
        </w:rPr>
        <w:t xml:space="preserve"> – wychowawczych i </w:t>
      </w:r>
      <w:r w:rsidR="000165F3" w:rsidRPr="006F2C01">
        <w:rPr>
          <w:rFonts w:ascii="Times New Roman" w:eastAsia="Times New Roman" w:hAnsi="Times New Roman" w:cs="Times New Roman"/>
          <w:sz w:val="24"/>
        </w:rPr>
        <w:t>budowaniu pozytywnych relacji z </w:t>
      </w:r>
      <w:r w:rsidRPr="006F2C01">
        <w:rPr>
          <w:rFonts w:ascii="Times New Roman" w:eastAsia="Times New Roman" w:hAnsi="Times New Roman" w:cs="Times New Roman"/>
          <w:sz w:val="24"/>
        </w:rPr>
        <w:t>rówieśnikami i</w:t>
      </w:r>
      <w:r w:rsidR="00C74CFC">
        <w:rPr>
          <w:rFonts w:ascii="Times New Roman" w:eastAsia="Times New Roman" w:hAnsi="Times New Roman" w:cs="Times New Roman"/>
          <w:sz w:val="24"/>
        </w:rPr>
        <w:t> </w:t>
      </w:r>
      <w:r w:rsidRPr="006F2C01">
        <w:rPr>
          <w:rFonts w:ascii="Times New Roman" w:eastAsia="Times New Roman" w:hAnsi="Times New Roman" w:cs="Times New Roman"/>
          <w:sz w:val="24"/>
        </w:rPr>
        <w:t xml:space="preserve">personelem szkoły. </w:t>
      </w:r>
    </w:p>
    <w:p w14:paraId="5818641D" w14:textId="66F289A5" w:rsidR="00AD7126" w:rsidRPr="006F2C01" w:rsidRDefault="006F4534" w:rsidP="00C74CFC">
      <w:pPr>
        <w:numPr>
          <w:ilvl w:val="0"/>
          <w:numId w:val="64"/>
        </w:numPr>
        <w:tabs>
          <w:tab w:val="left" w:pos="426"/>
        </w:tabs>
        <w:spacing w:after="126" w:line="256" w:lineRule="auto"/>
        <w:ind w:left="284" w:right="53" w:hanging="284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Plan wsparcia małoletniego nie kończy się wraz z końcem procedury prawnej. </w:t>
      </w:r>
    </w:p>
    <w:p w14:paraId="1B32D03A" w14:textId="77777777" w:rsidR="00AD17AF" w:rsidRPr="006F2C01" w:rsidRDefault="00AD17AF" w:rsidP="005D3E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BB7A9" w14:textId="77777777" w:rsidR="00C74CFC" w:rsidRDefault="00C74CFC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65DD3" w14:textId="36C50B35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EE0C88" w:rsidRPr="006F2C01">
        <w:rPr>
          <w:rFonts w:ascii="Times New Roman" w:hAnsi="Times New Roman" w:cs="Times New Roman"/>
          <w:b/>
          <w:sz w:val="24"/>
          <w:szCs w:val="24"/>
        </w:rPr>
        <w:t>XII</w:t>
      </w:r>
    </w:p>
    <w:p w14:paraId="747A5545" w14:textId="77777777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>Monitoring stosowania Standarów Ochrony Małoletnich przed krzywdzeniem w Szkole</w:t>
      </w:r>
    </w:p>
    <w:p w14:paraId="17CB3217" w14:textId="290D810E" w:rsidR="00ED2792" w:rsidRPr="006F2C01" w:rsidRDefault="00ED2792" w:rsidP="00EE0C8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D02C1" w14:textId="33E5E817" w:rsidR="00AD7126" w:rsidRPr="006F2C01" w:rsidRDefault="00ED2792" w:rsidP="005D3E69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Dyrektor Szkoły wyznacza</w:t>
      </w:r>
      <w:r w:rsidR="00AD7126" w:rsidRPr="006F2C01">
        <w:rPr>
          <w:rFonts w:ascii="Times New Roman" w:hAnsi="Times New Roman" w:cs="Times New Roman"/>
          <w:sz w:val="24"/>
          <w:szCs w:val="24"/>
        </w:rPr>
        <w:t xml:space="preserve"> pedagoga szkolnego </w:t>
      </w:r>
      <w:r w:rsidRPr="006F2C01">
        <w:rPr>
          <w:rFonts w:ascii="Times New Roman" w:hAnsi="Times New Roman" w:cs="Times New Roman"/>
          <w:sz w:val="24"/>
          <w:szCs w:val="24"/>
        </w:rPr>
        <w:t xml:space="preserve"> na osobę odpowiedzialną za </w:t>
      </w:r>
      <w:r w:rsidR="00AD7126" w:rsidRPr="006F2C01">
        <w:rPr>
          <w:rFonts w:ascii="Times New Roman" w:hAnsi="Times New Roman" w:cs="Times New Roman"/>
          <w:sz w:val="24"/>
          <w:szCs w:val="24"/>
        </w:rPr>
        <w:t xml:space="preserve"> Politykę Ochrony Dzieci </w:t>
      </w:r>
      <w:r w:rsidRPr="006F2C01">
        <w:rPr>
          <w:rFonts w:ascii="Times New Roman" w:hAnsi="Times New Roman" w:cs="Times New Roman"/>
          <w:sz w:val="24"/>
          <w:szCs w:val="24"/>
        </w:rPr>
        <w:t>w jednostce.</w:t>
      </w:r>
    </w:p>
    <w:p w14:paraId="59A865C3" w14:textId="4F5C29D0" w:rsidR="00ED2792" w:rsidRPr="006F2C01" w:rsidRDefault="00ED2792" w:rsidP="005D3E69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14:paraId="2C54BE5C" w14:textId="780888B0" w:rsidR="00ED2792" w:rsidRPr="006F2C01" w:rsidRDefault="00ED2792" w:rsidP="005D3E69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Osoba odpowiedzialna za realizację i propagowanie Standardów Ochrony Małoletnich przeprowadza wśród pracowników Szkoły, raz na </w:t>
      </w:r>
      <w:r w:rsidR="00AD7126" w:rsidRPr="006F2C01">
        <w:rPr>
          <w:rFonts w:ascii="Times New Roman" w:eastAsia="Calibri" w:hAnsi="Times New Roman" w:cs="Times New Roman"/>
          <w:sz w:val="24"/>
          <w:szCs w:val="24"/>
        </w:rPr>
        <w:t xml:space="preserve"> 2 lata</w:t>
      </w:r>
      <w:r w:rsidRPr="006F2C01">
        <w:rPr>
          <w:rFonts w:ascii="Times New Roman" w:hAnsi="Times New Roman" w:cs="Times New Roman"/>
          <w:sz w:val="24"/>
          <w:szCs w:val="24"/>
        </w:rPr>
        <w:t>, ankietę monitorującą poziom realizacji Standardów. Wzór ankiety stanowi Załącznik nr</w:t>
      </w:r>
      <w:r w:rsidR="000165F3" w:rsidRPr="006F2C01">
        <w:rPr>
          <w:rFonts w:ascii="Times New Roman" w:hAnsi="Times New Roman" w:cs="Times New Roman"/>
          <w:sz w:val="24"/>
          <w:szCs w:val="24"/>
        </w:rPr>
        <w:t xml:space="preserve"> 6 do niniejszych Standardów. W </w:t>
      </w:r>
      <w:r w:rsidRPr="006F2C01">
        <w:rPr>
          <w:rFonts w:ascii="Times New Roman" w:hAnsi="Times New Roman" w:cs="Times New Roman"/>
          <w:sz w:val="24"/>
          <w:szCs w:val="24"/>
        </w:rPr>
        <w:t>ankiecie pracownicy mogą proponować zmiany oraz wskazywać naruszenia Standardów.</w:t>
      </w:r>
    </w:p>
    <w:p w14:paraId="4A17A511" w14:textId="77777777" w:rsidR="00ED2792" w:rsidRPr="006F2C01" w:rsidRDefault="00ED2792" w:rsidP="005D3E69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Na podstawie przeprowadzonej ankiety osoba odpowiedzialna za realizację i propagowanie Standardów Ochrony Małoletnich sporządza raport z monitoringu, który następnie przekazuje dyrektorowi Szkoły.</w:t>
      </w:r>
    </w:p>
    <w:p w14:paraId="08244842" w14:textId="77777777" w:rsidR="00ED2792" w:rsidRPr="006F2C01" w:rsidRDefault="00ED2792" w:rsidP="005D3E69">
      <w:pPr>
        <w:pStyle w:val="Akapitzlist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Dyrektor Szkoły na podstawie otrzymanego raportu wprowadza do </w:t>
      </w:r>
      <w:r w:rsidRPr="006F2C01">
        <w:rPr>
          <w:rFonts w:ascii="Times New Roman" w:hAnsi="Times New Roman" w:cs="Times New Roman"/>
          <w:iCs/>
          <w:sz w:val="24"/>
          <w:szCs w:val="24"/>
        </w:rPr>
        <w:t xml:space="preserve">Standardów </w:t>
      </w:r>
      <w:r w:rsidRPr="006F2C01">
        <w:rPr>
          <w:rFonts w:ascii="Times New Roman" w:hAnsi="Times New Roman" w:cs="Times New Roman"/>
          <w:sz w:val="24"/>
          <w:szCs w:val="24"/>
        </w:rPr>
        <w:t>niezbędne zmiany i ogłasza je pracownikom, uczniom i ich rodzicom/opiekunom.</w:t>
      </w:r>
    </w:p>
    <w:p w14:paraId="72F4BF99" w14:textId="11F45CBE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69A72" w14:textId="77777777" w:rsidR="00EE0C88" w:rsidRPr="006F2C01" w:rsidRDefault="00EE0C88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90103" w14:textId="77777777" w:rsidR="00F22927" w:rsidRPr="006F2C01" w:rsidRDefault="00F22927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8309E" w14:textId="77777777" w:rsidR="00C74CFC" w:rsidRDefault="00C74CFC" w:rsidP="00F22927">
      <w:pPr>
        <w:keepNext/>
        <w:keepLines/>
        <w:spacing w:after="14" w:line="247" w:lineRule="auto"/>
        <w:ind w:left="658" w:right="711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</w:p>
    <w:p w14:paraId="1AB2A221" w14:textId="33D1AC35" w:rsidR="00F22927" w:rsidRPr="006F2C01" w:rsidRDefault="00F22927" w:rsidP="00F22927">
      <w:pPr>
        <w:keepNext/>
        <w:keepLines/>
        <w:spacing w:after="14" w:line="247" w:lineRule="auto"/>
        <w:ind w:left="658" w:right="711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6F2C01">
        <w:rPr>
          <w:rFonts w:ascii="Times New Roman" w:eastAsia="Times New Roman" w:hAnsi="Times New Roman" w:cs="Times New Roman"/>
          <w:b/>
          <w:sz w:val="24"/>
        </w:rPr>
        <w:t xml:space="preserve">Rozdział </w:t>
      </w:r>
      <w:r w:rsidR="00EE0C88" w:rsidRPr="006F2C01">
        <w:rPr>
          <w:rFonts w:ascii="Times New Roman" w:eastAsia="Times New Roman" w:hAnsi="Times New Roman" w:cs="Times New Roman"/>
          <w:b/>
          <w:sz w:val="24"/>
        </w:rPr>
        <w:t>XIII</w:t>
      </w:r>
    </w:p>
    <w:p w14:paraId="625936E6" w14:textId="3818639F" w:rsidR="00F22927" w:rsidRPr="006F2C01" w:rsidRDefault="00F22927" w:rsidP="00F22927">
      <w:pPr>
        <w:keepNext/>
        <w:keepLines/>
        <w:spacing w:after="14" w:line="247" w:lineRule="auto"/>
        <w:ind w:left="658" w:right="711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6F2C01">
        <w:rPr>
          <w:rFonts w:ascii="Times New Roman" w:eastAsia="Times New Roman" w:hAnsi="Times New Roman" w:cs="Times New Roman"/>
          <w:b/>
          <w:sz w:val="24"/>
        </w:rPr>
        <w:t xml:space="preserve">Zasady i sposób udostępniania personelowi, małoletnim i ich opiekunom polityki do zaznajomienia i stosowania oraz zasady aktualizacji i przeglądu Standardów </w:t>
      </w:r>
    </w:p>
    <w:p w14:paraId="139BF1A5" w14:textId="77777777" w:rsidR="00F22927" w:rsidRPr="006F2C01" w:rsidRDefault="00F22927" w:rsidP="00F22927">
      <w:pPr>
        <w:spacing w:after="23" w:line="256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92037B" w14:textId="29EC20F3" w:rsidR="00F22927" w:rsidRPr="006F2C01" w:rsidRDefault="00F22927" w:rsidP="00F22927">
      <w:pPr>
        <w:numPr>
          <w:ilvl w:val="0"/>
          <w:numId w:val="65"/>
        </w:numPr>
        <w:spacing w:after="14" w:line="386" w:lineRule="auto"/>
        <w:ind w:right="53" w:hanging="29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>Wszelkie procedury i dokumenty związane z wprowadzeniem Standardów są udostępniane personelowi, małoletnim i ich rodzicom podczas zapoznawania i zobowiązania do stosowania (zgodnie z poniższymi zasadami), a następnie na żądanie w dowolnym momencie. Dokumenty te można również znaleźć na stronie internetowej szkoły.</w:t>
      </w:r>
    </w:p>
    <w:p w14:paraId="7A7036A7" w14:textId="2D2E24DB" w:rsidR="00F22927" w:rsidRPr="006F2C01" w:rsidRDefault="00F22927" w:rsidP="00F22927">
      <w:pPr>
        <w:numPr>
          <w:ilvl w:val="0"/>
          <w:numId w:val="65"/>
        </w:numPr>
        <w:spacing w:after="14" w:line="386" w:lineRule="auto"/>
        <w:ind w:right="53" w:hanging="29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>Każdy pracownik ma obowiązek zapoznać się ze Standardami po zawarciu umowy o pracę, a fakt zapoznania się i przyjęcia do stosowania poświadcza podpisem na oświadczeniu.</w:t>
      </w:r>
    </w:p>
    <w:p w14:paraId="3DEDA03A" w14:textId="61461C5B" w:rsidR="00F22927" w:rsidRPr="006F2C01" w:rsidRDefault="00F22927" w:rsidP="00F22927">
      <w:pPr>
        <w:numPr>
          <w:ilvl w:val="0"/>
          <w:numId w:val="65"/>
        </w:numPr>
        <w:spacing w:after="14" w:line="386" w:lineRule="auto"/>
        <w:ind w:right="53" w:hanging="29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Rodzice/opiekunowie uczniów zapoznawani są </w:t>
      </w:r>
      <w:r w:rsidR="000165F3" w:rsidRPr="006F2C01">
        <w:rPr>
          <w:rFonts w:ascii="Times New Roman" w:eastAsia="Times New Roman" w:hAnsi="Times New Roman" w:cs="Times New Roman"/>
          <w:sz w:val="24"/>
        </w:rPr>
        <w:t>ze Standardami podczas zebrań z </w:t>
      </w:r>
      <w:r w:rsidRPr="006F2C01">
        <w:rPr>
          <w:rFonts w:ascii="Times New Roman" w:eastAsia="Times New Roman" w:hAnsi="Times New Roman" w:cs="Times New Roman"/>
          <w:sz w:val="24"/>
        </w:rPr>
        <w:t>rodzicami, każdorazowo na początku roku szkolnego, przy czym pierwsze zapoznanie nastąpi niezwłocznie po opracowaniu i wprowadzeniu Standardów, nie później niż w ciągu 30 dni.  Potwierdzeniem zapoznania się  z wyżej wymienionymi dokumentami  jest złożenie podpisu na liście obecności na zebraniu z rodzicami, którego jednym z punktów jest zapoznanie rodziców ze Standardami. Każdy rodzic potwierdza swoim podpisem, złożonym na liście obecności lub na oświadczeniu dos</w:t>
      </w:r>
      <w:r w:rsidR="000165F3" w:rsidRPr="006F2C01">
        <w:rPr>
          <w:rFonts w:ascii="Times New Roman" w:eastAsia="Times New Roman" w:hAnsi="Times New Roman" w:cs="Times New Roman"/>
          <w:sz w:val="24"/>
        </w:rPr>
        <w:t>tarczonym do wychowawcy klasy w </w:t>
      </w:r>
      <w:r w:rsidRPr="006F2C01">
        <w:rPr>
          <w:rFonts w:ascii="Times New Roman" w:eastAsia="Times New Roman" w:hAnsi="Times New Roman" w:cs="Times New Roman"/>
          <w:sz w:val="24"/>
        </w:rPr>
        <w:t xml:space="preserve">przypadku nieobecności rodzica na wywiadówce, w ciągu 7 dni od przekazania przez wychowawcę za pośrednictwem e- dziennika informacji o konieczności zapoznania się ze Standardami. </w:t>
      </w:r>
    </w:p>
    <w:p w14:paraId="602898C6" w14:textId="2933B06C" w:rsidR="00F22927" w:rsidRPr="006F2C01" w:rsidRDefault="00F22927" w:rsidP="00AF311D">
      <w:pPr>
        <w:numPr>
          <w:ilvl w:val="0"/>
          <w:numId w:val="65"/>
        </w:numPr>
        <w:spacing w:after="14" w:line="386" w:lineRule="auto"/>
        <w:ind w:right="53" w:hanging="29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Uczniowie zapoznawani są ze Standardami podczas jednych z zajęć z wychowawcą realizowanych w miesiącu wrześniu każdego roku, przy czym pierwsze zapoznanie nastąpi niezwłocznie po opracowaniu i wprowadzeniu Standardów, nie później niż w ciągu 30 dni. Za potwierdzenie faktu zaznajomienia się z dokumentami służy lista obecności na zajęciach, podczas których te procedury były omawiane. Uczniowie nieobecni donoszą do wychowawcy oświadczenie o zapoznaniu się w ciągu 7 dni od powrotu </w:t>
      </w:r>
      <w:r w:rsidR="009032A6" w:rsidRPr="006F2C01">
        <w:rPr>
          <w:rFonts w:ascii="Times New Roman" w:eastAsia="Times New Roman" w:hAnsi="Times New Roman" w:cs="Times New Roman"/>
          <w:sz w:val="24"/>
        </w:rPr>
        <w:t>do szkoły</w:t>
      </w:r>
      <w:r w:rsidRPr="006F2C01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3DFFE9F" w14:textId="39747680" w:rsidR="00F22927" w:rsidRPr="006F2C01" w:rsidRDefault="00F22927" w:rsidP="00AF311D">
      <w:pPr>
        <w:spacing w:after="1" w:line="376" w:lineRule="auto"/>
        <w:ind w:left="293" w:right="53"/>
        <w:jc w:val="both"/>
        <w:rPr>
          <w:rFonts w:ascii="Times New Roman" w:eastAsia="Times New Roman" w:hAnsi="Times New Roman" w:cs="Times New Roman"/>
          <w:sz w:val="24"/>
        </w:rPr>
      </w:pPr>
      <w:r w:rsidRPr="006F2C0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338D2E1" w14:textId="77777777" w:rsidR="00F22927" w:rsidRPr="006F2C01" w:rsidRDefault="00F22927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BB6F6" w14:textId="43F2DAA6" w:rsidR="00F22927" w:rsidRPr="006F2C01" w:rsidRDefault="00F22927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AFD73" w14:textId="5E9A1B3D" w:rsidR="005D6B6C" w:rsidRPr="006F2C01" w:rsidRDefault="005D6B6C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48B8A" w14:textId="77777777" w:rsidR="005D6B6C" w:rsidRPr="006F2C01" w:rsidRDefault="005D6B6C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7568E" w14:textId="0180F1DB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4F3029" w:rsidRPr="006F2C01">
        <w:rPr>
          <w:rFonts w:ascii="Times New Roman" w:hAnsi="Times New Roman" w:cs="Times New Roman"/>
          <w:b/>
          <w:bCs/>
          <w:sz w:val="24"/>
          <w:szCs w:val="24"/>
        </w:rPr>
        <w:t>XVI</w:t>
      </w:r>
    </w:p>
    <w:p w14:paraId="417056BC" w14:textId="77777777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08EDF725" w14:textId="71E434DE" w:rsidR="00ED2792" w:rsidRPr="006F2C01" w:rsidRDefault="00ED2792" w:rsidP="004F30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0919F34" w14:textId="77777777" w:rsidR="009032A6" w:rsidRPr="006F2C01" w:rsidRDefault="00ED2792" w:rsidP="009032A6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iCs/>
          <w:sz w:val="24"/>
          <w:szCs w:val="24"/>
        </w:rPr>
        <w:t xml:space="preserve">Niniejsze Standardy Ochrony Małoletnich przed krzywdzeniem </w:t>
      </w:r>
      <w:r w:rsidRPr="006F2C01">
        <w:rPr>
          <w:rFonts w:ascii="Times New Roman" w:hAnsi="Times New Roman" w:cs="Times New Roman"/>
          <w:sz w:val="24"/>
          <w:szCs w:val="24"/>
        </w:rPr>
        <w:t>wchodzą w życie z dniem ogłoszenia.</w:t>
      </w:r>
    </w:p>
    <w:p w14:paraId="333807C5" w14:textId="6DFB623D" w:rsidR="00ED2792" w:rsidRPr="006F2C01" w:rsidRDefault="009032A6" w:rsidP="009032A6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Ogłoszenie następuje poprzez zamieszczenie Standardów na stronie internetowej szkoły, wywieszenie na tablicy ogłoszeń i w gabinecie pedagoga, również w wersji skróconej przeznaczonej dla małoletnich</w:t>
      </w:r>
      <w:r w:rsidR="00C74CFC">
        <w:rPr>
          <w:rFonts w:ascii="Times New Roman" w:hAnsi="Times New Roman" w:cs="Times New Roman"/>
          <w:sz w:val="24"/>
          <w:szCs w:val="24"/>
        </w:rPr>
        <w:t xml:space="preserve">. </w:t>
      </w:r>
      <w:r w:rsidR="00ED2792" w:rsidRPr="006F2C01">
        <w:rPr>
          <w:rFonts w:ascii="Times New Roman" w:hAnsi="Times New Roman" w:cs="Times New Roman"/>
          <w:sz w:val="24"/>
          <w:szCs w:val="24"/>
        </w:rPr>
        <w:br w:type="page"/>
      </w:r>
    </w:p>
    <w:p w14:paraId="75ABEEDF" w14:textId="77777777" w:rsidR="00A63F1C" w:rsidRPr="006F2C01" w:rsidRDefault="00A63F1C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ED7FA" w14:textId="083E69F2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5D731D83" w14:textId="77777777" w:rsidR="00A63F1C" w:rsidRPr="006F2C01" w:rsidRDefault="00A63F1C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04945" w14:textId="67000EA3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w </w:t>
      </w:r>
      <w:r w:rsidR="00A63F1C" w:rsidRPr="006F2C01">
        <w:rPr>
          <w:rFonts w:ascii="Times New Roman" w:hAnsi="Times New Roman" w:cs="Times New Roman"/>
          <w:b/>
          <w:bCs/>
          <w:sz w:val="24"/>
          <w:szCs w:val="24"/>
        </w:rPr>
        <w:t>Zespole Szkół w Nowotańcu</w:t>
      </w:r>
    </w:p>
    <w:p w14:paraId="3C079F6D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BFDC1" w14:textId="77777777" w:rsidR="00ED2792" w:rsidRPr="006F2C01" w:rsidRDefault="00ED2792" w:rsidP="005D3E6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Dyrektor, przed zatrudnieniem pracownika w Szkole, poznaje jego dane osobowe, kwalifikacje kandydata/kandydatki, w tym stosunek do wartości podzielanych przez Szkołę, takich jak ochrona praw dzieci i młodzieży i szacunek do ich godności.</w:t>
      </w:r>
    </w:p>
    <w:p w14:paraId="2EC290D5" w14:textId="77777777" w:rsidR="00ED2792" w:rsidRPr="006F2C01" w:rsidRDefault="00ED2792" w:rsidP="005D3E6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Dyrektor Szkoły dba o to, by osoby przez niego zatrudnione (w tym osoby pracujące na podstawie umowy zlecenie oraz wolontariusze/stażyści) posiadały odpowiednie kwalifikacje do pracy z uczniami w Szkole oraz były dla nich bezpieczne.</w:t>
      </w:r>
    </w:p>
    <w:p w14:paraId="793B0C4C" w14:textId="05E458FD" w:rsidR="00ED2792" w:rsidRPr="006F2C01" w:rsidRDefault="00ED2792" w:rsidP="005D3E6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Aby sprawdzić powyższe, w tym stosunek osoby zatru</w:t>
      </w:r>
      <w:r w:rsidR="00FA5530" w:rsidRPr="006F2C01">
        <w:rPr>
          <w:rFonts w:ascii="Times New Roman" w:hAnsi="Times New Roman" w:cs="Times New Roman"/>
          <w:sz w:val="24"/>
          <w:szCs w:val="24"/>
        </w:rPr>
        <w:t>dnianej do dzieci i młodzieży i </w:t>
      </w:r>
      <w:r w:rsidRPr="006F2C01">
        <w:rPr>
          <w:rFonts w:ascii="Times New Roman" w:hAnsi="Times New Roman" w:cs="Times New Roman"/>
          <w:sz w:val="24"/>
          <w:szCs w:val="24"/>
        </w:rPr>
        <w:t>podzielania wartości związanych z szacunkiem wobec nich oraz przestrzegania ich praw, dyrektor Szkoły może żądać danych (w tym dokumentów) dotyczących:</w:t>
      </w:r>
    </w:p>
    <w:p w14:paraId="6953C667" w14:textId="09225B1E" w:rsidR="00ED2792" w:rsidRPr="006F2C01" w:rsidRDefault="00ED2792" w:rsidP="005D3E69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wykształcenia,</w:t>
      </w:r>
    </w:p>
    <w:p w14:paraId="4DEF54EE" w14:textId="77777777" w:rsidR="00ED2792" w:rsidRPr="006F2C01" w:rsidRDefault="00ED2792" w:rsidP="005D3E69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kwalifikacji zawodowych,</w:t>
      </w:r>
    </w:p>
    <w:p w14:paraId="7199FD6F" w14:textId="77777777" w:rsidR="00ED2792" w:rsidRPr="006F2C01" w:rsidRDefault="00ED2792" w:rsidP="005D3E69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przebiegu dotychczasowego zatrudnienia kandydata/kandydatki.</w:t>
      </w:r>
    </w:p>
    <w:p w14:paraId="3B9C7666" w14:textId="77777777" w:rsidR="00ED2792" w:rsidRPr="006F2C01" w:rsidRDefault="00ED2792" w:rsidP="005D3E6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W każdym przypadku dyrektor Szkoły musi posiadać dane pozwalające zidentyfikować osobę przez niego zatrudnioną, niezależnie od podstawy zatrudnienia. Powinien znać:</w:t>
      </w:r>
    </w:p>
    <w:p w14:paraId="7C76F042" w14:textId="04B25304" w:rsidR="00ED2792" w:rsidRPr="006F2C01" w:rsidRDefault="00ED2792" w:rsidP="005D3E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79EBFF92" w14:textId="77777777" w:rsidR="00ED2792" w:rsidRPr="006F2C01" w:rsidRDefault="00ED2792" w:rsidP="005D3E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datę urodzenia,</w:t>
      </w:r>
    </w:p>
    <w:p w14:paraId="6DB87DF2" w14:textId="77777777" w:rsidR="00ED2792" w:rsidRPr="006F2C01" w:rsidRDefault="00ED2792" w:rsidP="005D3E69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14:paraId="59C49B22" w14:textId="5FF49E97" w:rsidR="00ED2792" w:rsidRDefault="00ED2792" w:rsidP="005D3E6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Dyrektor Szkoły może poprosić kandydata/kandydatk</w:t>
      </w:r>
      <w:r w:rsidR="00FA5530" w:rsidRPr="006F2C01">
        <w:rPr>
          <w:rFonts w:ascii="Times New Roman" w:hAnsi="Times New Roman" w:cs="Times New Roman"/>
          <w:sz w:val="24"/>
          <w:szCs w:val="24"/>
        </w:rPr>
        <w:t>ę o przedstawienie referencji z </w:t>
      </w:r>
      <w:r w:rsidRPr="006F2C01">
        <w:rPr>
          <w:rFonts w:ascii="Times New Roman" w:hAnsi="Times New Roman" w:cs="Times New Roman"/>
          <w:sz w:val="24"/>
          <w:szCs w:val="24"/>
        </w:rPr>
        <w:t>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Szkoła nie może bowiem samodzielnie prowadzić tzw. screeningu osób ubiegających się o pracę, gdyż ograniczają ją w tym zakresie przepisy ogólnego rozporządzenia o ochronie danych osobowych</w:t>
      </w:r>
      <w:r w:rsidRPr="006F2C01">
        <w:rPr>
          <w:rFonts w:ascii="Times New Roman" w:eastAsia="Calibri" w:hAnsi="Times New Roman" w:cs="Times New Roman"/>
          <w:sz w:val="24"/>
          <w:szCs w:val="24"/>
        </w:rPr>
        <w:t xml:space="preserve"> (RODO) </w:t>
      </w:r>
      <w:r w:rsidRPr="006F2C01">
        <w:rPr>
          <w:rFonts w:ascii="Times New Roman" w:hAnsi="Times New Roman" w:cs="Times New Roman"/>
          <w:sz w:val="24"/>
          <w:szCs w:val="24"/>
        </w:rPr>
        <w:t>oraz Kodeksu pracy.</w:t>
      </w:r>
    </w:p>
    <w:p w14:paraId="4674FE5E" w14:textId="77777777" w:rsidR="00C74CFC" w:rsidRPr="00C74CFC" w:rsidRDefault="00C74CFC" w:rsidP="00C74C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A48EA" w14:textId="77777777" w:rsidR="00B741BF" w:rsidRPr="00B741BF" w:rsidRDefault="00B741BF" w:rsidP="00B741BF">
      <w:pPr>
        <w:rPr>
          <w:rFonts w:ascii="Times New Roman" w:hAnsi="Times New Roman" w:cs="Times New Roman"/>
          <w:sz w:val="24"/>
          <w:szCs w:val="24"/>
        </w:rPr>
      </w:pPr>
    </w:p>
    <w:p w14:paraId="668048AE" w14:textId="7EFA1846" w:rsidR="00ED2792" w:rsidRPr="006F2C01" w:rsidRDefault="00ED2792" w:rsidP="00462A37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Dyrektor Szkoły przed zatrudnieniem kandydata/kandydatki uzyskuje jego/jej dane osobowe, w tym dane potrzebne do sprawdzenia danych w Rejestrze Sprawców Przestępstw na Tle Seksualnym – Rejestr z dostępem ograniczonym</w:t>
      </w:r>
      <w:r w:rsidRPr="006F2C0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F2C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Przed dopuszczeniem osoby zatrudnianej do wykonywania obowiązków związanych z wychowaniem, edukacją, opieką nad nimi Szkoła jest zobowiązana sprawdzić osobę zatrudnianą w Rejestrze Sprawców Przestępstw na Tle Seksualnym</w:t>
      </w:r>
      <w:r w:rsidRPr="006F2C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– Rejestr z dostępem ograniczonym oraz Rejestr osób, w stosunku do których Państwowa Komisja do spraw przeciwdziałania wykorzystaniu seksualnemu małoletnich poniżej lat </w:t>
      </w:r>
      <w:r w:rsidRPr="006F2C01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 wydała postanowienie o wpisie w Rejestrze. Rejestr </w:t>
      </w:r>
      <w:r w:rsidRPr="006F2C01">
        <w:rPr>
          <w:rFonts w:ascii="Times New Roman" w:hAnsi="Times New Roman" w:cs="Times New Roman"/>
          <w:b/>
          <w:bCs/>
          <w:sz w:val="24"/>
          <w:szCs w:val="24"/>
          <w:u w:val="single"/>
        </w:rPr>
        <w:t>dostępny jest na stronie: rps.ms.gov.pl. By móc uzyskać informacje z rejestru z</w:t>
      </w:r>
      <w:r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 dostępem ograniczonym, konieczne jest uprzednie założenie profilu Szkoły.</w:t>
      </w:r>
    </w:p>
    <w:p w14:paraId="6271398A" w14:textId="77777777" w:rsidR="00ED2792" w:rsidRPr="006F2C01" w:rsidRDefault="00ED2792" w:rsidP="005D3E6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Aby sprawdzić osobę w Rejestrze dyrektor Szkoły potrzebuje następujących danych kandydata/kandydatki:</w:t>
      </w:r>
    </w:p>
    <w:p w14:paraId="2CB9466A" w14:textId="5BAEC2B9" w:rsidR="00ED2792" w:rsidRPr="006F2C01" w:rsidRDefault="00ED2792" w:rsidP="005D3E69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imię i nazwisko,</w:t>
      </w:r>
    </w:p>
    <w:p w14:paraId="5ACF1DD5" w14:textId="77777777" w:rsidR="00ED2792" w:rsidRPr="006F2C01" w:rsidRDefault="00ED2792" w:rsidP="005D3E69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data urodzenia,</w:t>
      </w:r>
    </w:p>
    <w:p w14:paraId="56B85F9A" w14:textId="77777777" w:rsidR="00ED2792" w:rsidRPr="006F2C01" w:rsidRDefault="00ED2792" w:rsidP="005D3E69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PESEL,</w:t>
      </w:r>
    </w:p>
    <w:p w14:paraId="7A386E02" w14:textId="77777777" w:rsidR="00ED2792" w:rsidRPr="006F2C01" w:rsidRDefault="00ED2792" w:rsidP="005D3E69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nazwisko rodowe,</w:t>
      </w:r>
    </w:p>
    <w:p w14:paraId="61E1457A" w14:textId="77777777" w:rsidR="00ED2792" w:rsidRPr="006F2C01" w:rsidRDefault="00ED2792" w:rsidP="005D3E69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imię ojca,</w:t>
      </w:r>
    </w:p>
    <w:p w14:paraId="1A3331D0" w14:textId="77777777" w:rsidR="00ED2792" w:rsidRPr="006F2C01" w:rsidRDefault="00ED2792" w:rsidP="005D3E69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imię matki.</w:t>
      </w:r>
    </w:p>
    <w:p w14:paraId="390ABFE5" w14:textId="77777777" w:rsidR="00ED2792" w:rsidRPr="006F2C01" w:rsidRDefault="00ED2792" w:rsidP="005D3E6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 w14:paraId="6C708B08" w14:textId="7397E3B2" w:rsidR="00ED2792" w:rsidRPr="006F2C01" w:rsidRDefault="00ED2792" w:rsidP="005D3E6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Dyrektor Szkoły przed zatrudnieniem kandydata/kandydatki uzyskuje od kandydata/kandydatki informację z Krajowego Rej</w:t>
      </w:r>
      <w:r w:rsidR="008A64F3" w:rsidRPr="006F2C01">
        <w:rPr>
          <w:rFonts w:ascii="Times New Roman" w:hAnsi="Times New Roman" w:cs="Times New Roman"/>
          <w:sz w:val="24"/>
          <w:szCs w:val="24"/>
        </w:rPr>
        <w:t>estru Karnego o niekaralności w </w:t>
      </w:r>
      <w:r w:rsidRPr="006F2C01">
        <w:rPr>
          <w:rFonts w:ascii="Times New Roman" w:hAnsi="Times New Roman" w:cs="Times New Roman"/>
          <w:sz w:val="24"/>
          <w:szCs w:val="24"/>
        </w:rPr>
        <w:t xml:space="preserve">zakresie przestępstw określonych w rozdziale XIX i XXV Kodeksu karnego, w art. </w:t>
      </w:r>
      <w:r w:rsidRPr="006F2C01">
        <w:rPr>
          <w:rFonts w:ascii="Times New Roman" w:eastAsia="Calibri" w:hAnsi="Times New Roman" w:cs="Times New Roman"/>
          <w:sz w:val="24"/>
          <w:szCs w:val="24"/>
        </w:rPr>
        <w:t>189</w:t>
      </w:r>
      <w:r w:rsidR="00FA5530" w:rsidRPr="006F2C01">
        <w:rPr>
          <w:rFonts w:ascii="Times New Roman" w:hAnsi="Times New Roman" w:cs="Times New Roman"/>
          <w:sz w:val="24"/>
          <w:szCs w:val="24"/>
        </w:rPr>
        <w:t>a i </w:t>
      </w:r>
      <w:r w:rsidRPr="006F2C01">
        <w:rPr>
          <w:rFonts w:ascii="Times New Roman" w:hAnsi="Times New Roman" w:cs="Times New Roman"/>
          <w:sz w:val="24"/>
          <w:szCs w:val="24"/>
        </w:rPr>
        <w:t>art. 207 Kodeksu karnego oraz w ustawie o przeciwdziałaniu narkomanii, lub za odpowiadające tym przestępstwom czyny zabronione określone w przepisach prawa obcego.</w:t>
      </w:r>
    </w:p>
    <w:p w14:paraId="27D38D8A" w14:textId="77777777" w:rsidR="00B741BF" w:rsidRDefault="00ED2792" w:rsidP="005D3E6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Jeżeli osoba posiada obywatelstwo inne niż polskie, wówczas powinna przedłożyć również informację z rejestru karnego państwa obywatelstwa uzyskiwaną do celów działalności zawodowej lub wolontariackiej związanej z kontaktami z dziećmi, bądź informację </w:t>
      </w:r>
    </w:p>
    <w:p w14:paraId="17C52052" w14:textId="77777777" w:rsidR="00B741BF" w:rsidRDefault="00B741BF" w:rsidP="00B741B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4929FC1" w14:textId="79E9C205" w:rsidR="00ED2792" w:rsidRPr="006F2C01" w:rsidRDefault="00ED2792" w:rsidP="00B741B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z</w:t>
      </w:r>
      <w:r w:rsidR="00FA5530" w:rsidRPr="006F2C01">
        <w:rPr>
          <w:rFonts w:ascii="Times New Roman" w:hAnsi="Times New Roman" w:cs="Times New Roman"/>
          <w:sz w:val="24"/>
          <w:szCs w:val="24"/>
        </w:rPr>
        <w:t> </w:t>
      </w:r>
      <w:r w:rsidRPr="006F2C01">
        <w:rPr>
          <w:rFonts w:ascii="Times New Roman" w:hAnsi="Times New Roman" w:cs="Times New Roman"/>
          <w:sz w:val="24"/>
          <w:szCs w:val="24"/>
        </w:rPr>
        <w:t>rejestru karnego, jeżeli prawo tego państwa nie przewiduje wydawania informacji dla ww. celów.</w:t>
      </w:r>
    </w:p>
    <w:p w14:paraId="78076DAD" w14:textId="77777777" w:rsidR="00ED2792" w:rsidRPr="006F2C01" w:rsidRDefault="00ED2792" w:rsidP="005D3E6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Od kandydata/kandydatki – osoby posiadającej obywatelstwo inne niż polskie – dyrektor Szkoły</w:t>
      </w:r>
      <w:r w:rsidRPr="006F2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C01">
        <w:rPr>
          <w:rFonts w:ascii="Times New Roman" w:hAnsi="Times New Roman" w:cs="Times New Roman"/>
          <w:sz w:val="24"/>
          <w:szCs w:val="24"/>
        </w:rPr>
        <w:t xml:space="preserve">pobiera również oświadczenie o państwie lub państwach zamieszkiwania w ciągu ostatnich </w:t>
      </w:r>
      <w:r w:rsidRPr="006F2C01">
        <w:rPr>
          <w:rFonts w:ascii="Times New Roman" w:eastAsia="Calibri" w:hAnsi="Times New Roman" w:cs="Times New Roman"/>
          <w:sz w:val="24"/>
          <w:szCs w:val="24"/>
        </w:rPr>
        <w:t>20</w:t>
      </w:r>
      <w:r w:rsidRPr="006F2C01">
        <w:rPr>
          <w:rFonts w:ascii="Times New Roman" w:hAnsi="Times New Roman" w:cs="Times New Roman"/>
          <w:sz w:val="24"/>
          <w:szCs w:val="24"/>
        </w:rPr>
        <w:t xml:space="preserve"> lat, innych niż Rzeczypospolita Polska i państwo obywatelstwa, złożone pod rygorem odpowiedzialności karnej.</w:t>
      </w:r>
    </w:p>
    <w:p w14:paraId="50077963" w14:textId="257217FC" w:rsidR="00ED2792" w:rsidRPr="006F2C01" w:rsidRDefault="00ED2792" w:rsidP="005D3E6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 w:rsidRPr="006F2C01">
        <w:rPr>
          <w:rFonts w:ascii="Times New Roman" w:eastAsia="Calibri" w:hAnsi="Times New Roman" w:cs="Times New Roman"/>
          <w:sz w:val="24"/>
          <w:szCs w:val="24"/>
        </w:rPr>
        <w:t>189</w:t>
      </w:r>
      <w:r w:rsidRPr="006F2C01">
        <w:rPr>
          <w:rFonts w:ascii="Times New Roman" w:hAnsi="Times New Roman" w:cs="Times New Roman"/>
          <w:sz w:val="24"/>
          <w:szCs w:val="24"/>
        </w:rPr>
        <w:t xml:space="preserve">a i art. </w:t>
      </w:r>
      <w:r w:rsidRPr="006F2C01">
        <w:rPr>
          <w:rFonts w:ascii="Times New Roman" w:eastAsia="Calibri" w:hAnsi="Times New Roman" w:cs="Times New Roman"/>
          <w:sz w:val="24"/>
          <w:szCs w:val="24"/>
        </w:rPr>
        <w:t>207</w:t>
      </w:r>
      <w:r w:rsidRPr="006F2C01">
        <w:rPr>
          <w:rFonts w:ascii="Times New Roman" w:hAnsi="Times New Roman" w:cs="Times New Roman"/>
          <w:sz w:val="24"/>
          <w:szCs w:val="24"/>
        </w:rPr>
        <w:t xml:space="preserve"> K</w:t>
      </w:r>
      <w:r w:rsidR="00FA5530" w:rsidRPr="006F2C01">
        <w:rPr>
          <w:rFonts w:ascii="Times New Roman" w:hAnsi="Times New Roman" w:cs="Times New Roman"/>
          <w:sz w:val="24"/>
          <w:szCs w:val="24"/>
        </w:rPr>
        <w:t>odeksu karnego oraz w ustawie o </w:t>
      </w:r>
      <w:r w:rsidRPr="006F2C01">
        <w:rPr>
          <w:rFonts w:ascii="Times New Roman" w:hAnsi="Times New Roman" w:cs="Times New Roman"/>
          <w:sz w:val="24"/>
          <w:szCs w:val="24"/>
        </w:rPr>
        <w:t>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świadczeniem porad psychologicznych, rozwojem duchowym, uprawianiem sportu lub realizacją innych zainteresowań przez małoletnich lub z opieką nad nimi.</w:t>
      </w:r>
    </w:p>
    <w:p w14:paraId="49C8A866" w14:textId="58F8912C" w:rsidR="00ED2792" w:rsidRPr="006F2C01" w:rsidRDefault="00ED2792" w:rsidP="00FA5530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Pod oświadczeniami składanymi pod rygorem odpowiedzialności karnej składa się oświadczenie o następującej treści: „Jestem świadomy/-a odpowiedzialności karnej za złożenie fałszywego oświadczenia. Oświadczenie to zastępuje pouczenie organu </w:t>
      </w:r>
      <w:r w:rsidR="00FA5530" w:rsidRPr="006F2C01">
        <w:rPr>
          <w:rFonts w:ascii="Times New Roman" w:hAnsi="Times New Roman" w:cs="Times New Roman"/>
          <w:sz w:val="24"/>
          <w:szCs w:val="24"/>
        </w:rPr>
        <w:t>o </w:t>
      </w:r>
      <w:r w:rsidRPr="006F2C01">
        <w:rPr>
          <w:rFonts w:ascii="Times New Roman" w:hAnsi="Times New Roman" w:cs="Times New Roman"/>
          <w:sz w:val="24"/>
          <w:szCs w:val="24"/>
        </w:rPr>
        <w:t>odpowiedzialności karnej za złożenie fałszywego oświadczenia”.</w:t>
      </w:r>
    </w:p>
    <w:p w14:paraId="31F13E4D" w14:textId="6EE7AFC7" w:rsidR="00ED2792" w:rsidRPr="006F2C01" w:rsidRDefault="00ED2792" w:rsidP="005D3E6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Dyrektor Szkoły jest zobowiązany do domagania się od osoby zatrudnianej na stanowisku nauczyciela zaświadczenia z Krajowego Rejestru Karnego</w:t>
      </w:r>
      <w:r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EFE35F" w14:textId="6F6C8C4B" w:rsidR="00ED2792" w:rsidRPr="006F2C01" w:rsidRDefault="00ED2792" w:rsidP="00FA5530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W przypadku niemożliwości przedstawienia zaświadczenia z Krajowego Rejestru Karnego dyrektor Szkoły uzyskuje od kandydata/kandydatki oświadczenie o niekaralności oraz </w:t>
      </w:r>
      <w:r w:rsidR="00FA5530" w:rsidRPr="006F2C01">
        <w:rPr>
          <w:rFonts w:ascii="Times New Roman" w:hAnsi="Times New Roman" w:cs="Times New Roman"/>
          <w:sz w:val="24"/>
          <w:szCs w:val="24"/>
        </w:rPr>
        <w:t>o </w:t>
      </w:r>
      <w:r w:rsidRPr="006F2C01">
        <w:rPr>
          <w:rFonts w:ascii="Times New Roman" w:hAnsi="Times New Roman" w:cs="Times New Roman"/>
          <w:sz w:val="24"/>
          <w:szCs w:val="24"/>
        </w:rPr>
        <w:t xml:space="preserve">toczących się postępowaniach przygotowawczych, sądowych i dyscyplinarnych. </w:t>
      </w:r>
    </w:p>
    <w:p w14:paraId="23F26D5C" w14:textId="77777777" w:rsidR="00ED2792" w:rsidRPr="006F2C01" w:rsidRDefault="00ED2792" w:rsidP="005D3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br w:type="page"/>
      </w:r>
    </w:p>
    <w:p w14:paraId="6A545B39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C87C7" w14:textId="77777777" w:rsidR="00ED2792" w:rsidRPr="006F2C01" w:rsidRDefault="00ED2792" w:rsidP="005D3E6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4A31B09D" w14:textId="77777777" w:rsidR="00ED2792" w:rsidRPr="006F2C01" w:rsidRDefault="00ED2792" w:rsidP="005D3E6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2C01">
        <w:rPr>
          <w:rFonts w:ascii="Times New Roman" w:hAnsi="Times New Roman" w:cs="Times New Roman"/>
          <w:i/>
          <w:iCs/>
          <w:sz w:val="24"/>
          <w:szCs w:val="24"/>
        </w:rPr>
        <w:t>(miejscowość i data)</w:t>
      </w:r>
    </w:p>
    <w:p w14:paraId="6F515046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17415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F1DC7" w14:textId="77777777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14:paraId="18360E19" w14:textId="77777777" w:rsidR="00ED2792" w:rsidRPr="006F2C01" w:rsidRDefault="00ED2792" w:rsidP="005D3E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podstawowych zasad ochrony nieletnich przed krzywdzeniem</w:t>
      </w:r>
    </w:p>
    <w:p w14:paraId="6CC78E66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EDD89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Ja, ……………………………………………………, posiadający/-a numer PESEL …………………………………………, oświadczam, że nie byłem/-am skazany/-a za przestępstwo przeciwko wolności seksualnej i obyczajności lub przestępstwa z użyciem przemocy na szkodę małoletniego i nie toczy się przeciwko mnie żadne postępowanie karne ani dyscyplinarne w tym zakresie.</w:t>
      </w:r>
    </w:p>
    <w:p w14:paraId="55759B9F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00E36" w14:textId="3C502BAE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Ponadto oświadczam, że zapoznałem/-am się z zasadami ochrony uczniów obowiązującymi w</w:t>
      </w:r>
      <w:r w:rsidR="00B741BF">
        <w:rPr>
          <w:rFonts w:ascii="Times New Roman" w:hAnsi="Times New Roman" w:cs="Times New Roman"/>
          <w:sz w:val="24"/>
          <w:szCs w:val="24"/>
        </w:rPr>
        <w:t> </w:t>
      </w:r>
      <w:r w:rsidRPr="006F2C01">
        <w:rPr>
          <w:rFonts w:ascii="Times New Roman" w:hAnsi="Times New Roman" w:cs="Times New Roman"/>
          <w:sz w:val="24"/>
          <w:szCs w:val="24"/>
        </w:rPr>
        <w:t>Szkole Podstawowej nr ……… im. …………………………………………………… w</w:t>
      </w:r>
      <w:r w:rsidR="00B741BF">
        <w:rPr>
          <w:rFonts w:ascii="Times New Roman" w:hAnsi="Times New Roman" w:cs="Times New Roman"/>
          <w:sz w:val="24"/>
          <w:szCs w:val="24"/>
        </w:rPr>
        <w:t> </w:t>
      </w:r>
      <w:r w:rsidRPr="006F2C01">
        <w:rPr>
          <w:rFonts w:ascii="Times New Roman" w:hAnsi="Times New Roman" w:cs="Times New Roman"/>
          <w:sz w:val="24"/>
          <w:szCs w:val="24"/>
        </w:rPr>
        <w:t>……………………………………… i zobowiązuję się do ich przestrzegania.</w:t>
      </w:r>
    </w:p>
    <w:p w14:paraId="7D8DF339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8C818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11A42" w14:textId="77777777" w:rsidR="00ED2792" w:rsidRPr="006F2C01" w:rsidRDefault="00ED2792" w:rsidP="005D3E6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6B93223" w14:textId="0CCF23FD" w:rsidR="00ED2792" w:rsidRPr="006F2C01" w:rsidRDefault="00ED2792" w:rsidP="005D3E6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2C01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14:paraId="01A45C2F" w14:textId="19711E31" w:rsidR="00926A70" w:rsidRPr="006F2C01" w:rsidRDefault="00926A70" w:rsidP="005D3E6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39FEA3D" w14:textId="48E9DA1F" w:rsidR="00926A70" w:rsidRPr="006F2C01" w:rsidRDefault="00926A70" w:rsidP="005D3E6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61C30C" w14:textId="1784752F" w:rsidR="00926A70" w:rsidRPr="006F2C01" w:rsidRDefault="00926A70" w:rsidP="005D3E6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F904D09" w14:textId="6DE83E9D" w:rsidR="00926A70" w:rsidRPr="006F2C01" w:rsidRDefault="00926A70" w:rsidP="005D3E6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1B6FFE8" w14:textId="648405ED" w:rsidR="00926A70" w:rsidRPr="006F2C01" w:rsidRDefault="00926A70" w:rsidP="005D3E6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7E43A1B" w14:textId="4995E298" w:rsidR="00926A70" w:rsidRPr="006F2C01" w:rsidRDefault="00926A70" w:rsidP="005D3E6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622B152" w14:textId="4BF950EF" w:rsidR="00926A70" w:rsidRPr="006F2C01" w:rsidRDefault="00926A70" w:rsidP="005D3E6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6A2B8DE" w14:textId="1B9AE089" w:rsidR="00926A70" w:rsidRPr="006F2C01" w:rsidRDefault="00926A70" w:rsidP="005D3E6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A4B0FA" w14:textId="0C262C0F" w:rsidR="00926A70" w:rsidRPr="006F2C01" w:rsidRDefault="00926A70" w:rsidP="005D3E6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3C3711D" w14:textId="77777777" w:rsidR="00926A70" w:rsidRPr="006F2C01" w:rsidRDefault="00926A70" w:rsidP="00EE0C8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9C55296" w14:textId="77777777" w:rsidR="00ED2792" w:rsidRPr="006F2C01" w:rsidRDefault="00ED2792" w:rsidP="005D3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br w:type="page"/>
      </w:r>
    </w:p>
    <w:p w14:paraId="5DB2D698" w14:textId="77777777" w:rsidR="00926A70" w:rsidRPr="006F2C01" w:rsidRDefault="00926A70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E3795" w14:textId="0D219DE3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49E7DFC0" w14:textId="77777777" w:rsidR="00A63F1C" w:rsidRPr="006F2C01" w:rsidRDefault="00A63F1C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728F8" w14:textId="3F4AAA5D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Ustalone zasady bezpiecznych relacji personel – nieletni oraz nieletni – nieletni</w:t>
      </w:r>
      <w:r w:rsidR="00805CA2"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 -  w tym zachowania </w:t>
      </w:r>
      <w:r w:rsidR="00EE0C88"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niedozwolone </w:t>
      </w:r>
    </w:p>
    <w:p w14:paraId="47DB83C4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ACF98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Zasady bezpiecznych relacji personelu z nieletnimi w Szkole obowiązują wszystkich pracowników, stażystów i wolontariuszy. Znajomość i zaakceptowanie zasad pracownicy potwierdzają podpisaniem oświadczenia.</w:t>
      </w:r>
    </w:p>
    <w:p w14:paraId="75DAC871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48892A" w14:textId="77777777" w:rsidR="00ED2792" w:rsidRPr="006F2C01" w:rsidRDefault="00ED2792" w:rsidP="005D3E69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Relacje personelu Szkoły</w:t>
      </w:r>
    </w:p>
    <w:p w14:paraId="2AC302AD" w14:textId="77777777" w:rsidR="00ED2792" w:rsidRPr="006F2C01" w:rsidRDefault="00ED2792" w:rsidP="005D3E69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A6856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Każdy pracownik Szkoły jest zobowiązany do utrzymywania profesjonalnej relacji z uczniami w Szkole i każdorazowego rozważenia, czy jego reakcja, komunikat bądź działanie wobec nieletniego są adekwatne do sytuacji, bezpieczne, uzasadnione i sprawiedliwe wobec innych uczniów. Każdy pracownik zobowiązany jest działać w sposób otwarty i przejrzysty dla innych, aby zminimalizować ryzyko błędnej interpretacji swojego zachowania.</w:t>
      </w:r>
    </w:p>
    <w:p w14:paraId="3F917BA4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411898" w14:textId="77777777" w:rsidR="00ED2792" w:rsidRPr="006F2C01" w:rsidRDefault="00ED2792" w:rsidP="005D3E69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Komunikacja z dziećmi i młodzieżą (nieletnimi) </w:t>
      </w:r>
    </w:p>
    <w:p w14:paraId="1B596D24" w14:textId="77777777" w:rsidR="00ED2792" w:rsidRPr="006F2C01" w:rsidRDefault="00ED2792" w:rsidP="005D3E69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CC376" w14:textId="77777777" w:rsidR="00ED2792" w:rsidRPr="006F2C01" w:rsidRDefault="00ED2792" w:rsidP="005D3E69">
      <w:pPr>
        <w:pStyle w:val="Akapitzlist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 xml:space="preserve">W komunikacji z nieletnimi </w:t>
      </w:r>
      <w:r w:rsidRPr="006F2C01">
        <w:rPr>
          <w:rFonts w:ascii="Times New Roman" w:eastAsia="Calibri" w:hAnsi="Times New Roman" w:cs="Times New Roman"/>
          <w:sz w:val="24"/>
          <w:szCs w:val="24"/>
        </w:rPr>
        <w:t xml:space="preserve">w Szkole </w:t>
      </w:r>
      <w:r w:rsidRPr="006F2C01">
        <w:rPr>
          <w:rFonts w:ascii="Times New Roman" w:hAnsi="Times New Roman" w:cs="Times New Roman"/>
          <w:sz w:val="24"/>
          <w:szCs w:val="24"/>
        </w:rPr>
        <w:t>pracownik zobowiązany jest:</w:t>
      </w:r>
    </w:p>
    <w:p w14:paraId="74A36759" w14:textId="710597DA" w:rsidR="00ED2792" w:rsidRPr="006F2C01" w:rsidRDefault="00ED2792" w:rsidP="005D3E69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zachować cierpliwość i szacunek,</w:t>
      </w:r>
    </w:p>
    <w:p w14:paraId="3BC0A73C" w14:textId="77777777" w:rsidR="00ED2792" w:rsidRPr="006F2C01" w:rsidRDefault="00ED2792" w:rsidP="005D3E6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słuchać uważnie ucznia i udzielać mu odpowiedzi adekwatnych do jego wieku i danej sytuacji,</w:t>
      </w:r>
    </w:p>
    <w:p w14:paraId="68DC83D5" w14:textId="77777777" w:rsidR="00ED2792" w:rsidRPr="006F2C01" w:rsidRDefault="00ED2792" w:rsidP="005D3E6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informować małoletniego o podejmowanych decyzjach jego dotyczących, biorąc pod uwagę jego oczekiwania,</w:t>
      </w:r>
    </w:p>
    <w:p w14:paraId="6EBA76D1" w14:textId="77777777" w:rsidR="00ED2792" w:rsidRPr="006F2C01" w:rsidRDefault="00ED2792" w:rsidP="005D3E6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szanować prawo małoletniego do prywatności; jeśli konieczne jest odstąpienie od zasady poufności, aby chronić ucznia, należy wyjaśnić mu to najszybciej jak to możliwe; jeśli pojawi się konieczność porozmawiania z uczniem na osobności, należy zostawić uchylone drzwi do pomieszczenia i zadbać, aby być w zasięgu wzroku innych; można też poprosić drugiego pracownika o obecność podczas takiej rozmowy,</w:t>
      </w:r>
    </w:p>
    <w:p w14:paraId="5D1A9706" w14:textId="77777777" w:rsidR="00B741BF" w:rsidRDefault="00B741BF" w:rsidP="00B741B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E4C5E" w14:textId="77777777" w:rsidR="00B741BF" w:rsidRPr="00B741BF" w:rsidRDefault="00B741BF" w:rsidP="00B741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D141C" w14:textId="6020B937" w:rsidR="00ED2792" w:rsidRPr="006F2C01" w:rsidRDefault="00ED2792" w:rsidP="005D3E6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zapewniać uczniów, że jeśli czują się niekomfortowo w jakiejś sytuacji, wobec konkretnego zachowania czy słów, mogą o tym powiedzieć nauczycielowi/pracownikowi Szkoły i mogą oczekiwać odpowiedniej reakcji i/lub pomocy.</w:t>
      </w:r>
    </w:p>
    <w:p w14:paraId="2DA9241B" w14:textId="77777777" w:rsidR="00ED2792" w:rsidRPr="006F2C01" w:rsidRDefault="00ED2792" w:rsidP="005D3E69">
      <w:pPr>
        <w:pStyle w:val="Akapitzlist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sz w:val="24"/>
          <w:szCs w:val="24"/>
        </w:rPr>
        <w:t>Pracownikowi zabrania się:</w:t>
      </w:r>
    </w:p>
    <w:p w14:paraId="4CDAE08C" w14:textId="5D355702" w:rsidR="00ED2792" w:rsidRPr="006F2C01" w:rsidRDefault="00ED2792" w:rsidP="005D3E6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zawstydzania, upokarzania</w:t>
      </w:r>
      <w:r w:rsidRPr="006F2C01">
        <w:rPr>
          <w:rFonts w:ascii="Times New Roman" w:hAnsi="Times New Roman" w:cs="Times New Roman"/>
          <w:bCs/>
          <w:sz w:val="24"/>
          <w:szCs w:val="24"/>
        </w:rPr>
        <w:t>, lekceważenia i obrażania małoletniego oraz podnoszenia głosu na ucznia w sytuacji innej niż wynikająca z bezpieczeństwa ucznia lub innych uczniów,</w:t>
      </w:r>
    </w:p>
    <w:p w14:paraId="3A98CF97" w14:textId="1D52AA1D" w:rsidR="004B074C" w:rsidRPr="006F2C01" w:rsidRDefault="00ED2792" w:rsidP="004F302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ujawniania informacji wrażliwych dotyczących ucznia wobec osób nieuprawnionych, w tym wobec innych uczniów; obejmuje to wizerunek ucznia, informacje o jego/jej sytuacji rodzinnej, ekonomicznej, medycznej, opiekuńczej i prawnej,</w:t>
      </w:r>
    </w:p>
    <w:p w14:paraId="0E3A0523" w14:textId="010DC656" w:rsidR="00ED2792" w:rsidRPr="006F2C01" w:rsidRDefault="00ED2792" w:rsidP="005D3E6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zachowywania się w obecności uczniów w sposób niestosowny; obejmuje to używanie wulgarnych słów, gestów i żartów, czynienie obraźliwych uwag, nawiązywanie</w:t>
      </w:r>
      <w:r w:rsidRPr="006F2C01">
        <w:rPr>
          <w:rFonts w:ascii="Times New Roman" w:hAnsi="Times New Roman" w:cs="Times New Roman"/>
          <w:sz w:val="24"/>
          <w:szCs w:val="24"/>
        </w:rPr>
        <w:t xml:space="preserve"> 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>w </w:t>
      </w:r>
      <w:r w:rsidRPr="006F2C01">
        <w:rPr>
          <w:rFonts w:ascii="Times New Roman" w:hAnsi="Times New Roman" w:cs="Times New Roman"/>
          <w:bCs/>
          <w:sz w:val="24"/>
          <w:szCs w:val="24"/>
        </w:rPr>
        <w:t>wypowiedziach do aktywności bądź atrakcyjności seksualnej oraz wykorzystywanie wobec ucznia relacji władzy lub przewagi fizycznej (zastraszanie, przymuszanie, groźby).</w:t>
      </w:r>
    </w:p>
    <w:p w14:paraId="62E3D459" w14:textId="77777777" w:rsidR="00ED2792" w:rsidRPr="006F2C01" w:rsidRDefault="00ED2792" w:rsidP="005D3E69">
      <w:pPr>
        <w:pStyle w:val="Akapitzlist"/>
        <w:spacing w:after="0" w:line="360" w:lineRule="auto"/>
        <w:ind w:left="7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5642DB" w14:textId="77777777" w:rsidR="00ED2792" w:rsidRPr="006F2C01" w:rsidRDefault="00ED2792" w:rsidP="005D3E69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Działania realizowane z nieletnim</w:t>
      </w:r>
    </w:p>
    <w:p w14:paraId="5D4FB44F" w14:textId="77777777" w:rsidR="00ED2792" w:rsidRPr="006F2C01" w:rsidRDefault="00ED2792" w:rsidP="005D3E69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511FD" w14:textId="77777777" w:rsidR="00ED2792" w:rsidRPr="006F2C01" w:rsidRDefault="00ED2792" w:rsidP="005D3E69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sz w:val="24"/>
          <w:szCs w:val="24"/>
        </w:rPr>
        <w:t>Pracownik zobowiązany jest:</w:t>
      </w:r>
    </w:p>
    <w:p w14:paraId="04500835" w14:textId="62E07AA8" w:rsidR="00ED2792" w:rsidRPr="006F2C01" w:rsidRDefault="00ED2792" w:rsidP="005D3E6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doceniać i szanować wkład nieletniego w podejmowane działania, aktywnie go angażować i traktować równo bez względu na jego płeć, orientację seksualną, sprawność/niepełnosprawność, status społeczny, etniczny, kulturowy, religijny i</w:t>
      </w:r>
      <w:r w:rsidR="004B074C" w:rsidRPr="006F2C01">
        <w:rPr>
          <w:rFonts w:ascii="Times New Roman" w:hAnsi="Times New Roman" w:cs="Times New Roman"/>
          <w:sz w:val="24"/>
          <w:szCs w:val="24"/>
        </w:rPr>
        <w:t> </w:t>
      </w:r>
      <w:r w:rsidRPr="006F2C01">
        <w:rPr>
          <w:rFonts w:ascii="Times New Roman" w:hAnsi="Times New Roman" w:cs="Times New Roman"/>
          <w:sz w:val="24"/>
          <w:szCs w:val="24"/>
        </w:rPr>
        <w:t>światopogląd,</w:t>
      </w:r>
    </w:p>
    <w:p w14:paraId="0D577EF2" w14:textId="77777777" w:rsidR="00ED2792" w:rsidRPr="006F2C01" w:rsidRDefault="00ED2792" w:rsidP="005D3E6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unikać faworyzowania uczniów.</w:t>
      </w:r>
    </w:p>
    <w:p w14:paraId="70ADCB66" w14:textId="77777777" w:rsidR="00ED2792" w:rsidRPr="006F2C01" w:rsidRDefault="00ED2792" w:rsidP="005D3E69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01">
        <w:rPr>
          <w:rFonts w:ascii="Times New Roman" w:eastAsia="Calibri" w:hAnsi="Times New Roman" w:cs="Times New Roman"/>
          <w:sz w:val="24"/>
          <w:szCs w:val="24"/>
        </w:rPr>
        <w:t>Pracownikowi zabrania się:</w:t>
      </w:r>
    </w:p>
    <w:p w14:paraId="5660FED1" w14:textId="45A0A7D4" w:rsidR="00ED2792" w:rsidRDefault="00ED2792" w:rsidP="005D3E6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nawiązywania z uczniem jakichkolwiek relacji romantycznych lub seksualnych, składania mu propozycji o nieodpowiednim charakterze; obejmuje to także seksualne komentarze, żarty, gesty oraz udostępnianie</w:t>
      </w:r>
      <w:r w:rsidR="00FA5530" w:rsidRPr="006F2C01">
        <w:rPr>
          <w:rFonts w:ascii="Times New Roman" w:hAnsi="Times New Roman" w:cs="Times New Roman"/>
          <w:sz w:val="24"/>
          <w:szCs w:val="24"/>
        </w:rPr>
        <w:t xml:space="preserve"> nieletnim treści erotycznych i </w:t>
      </w:r>
      <w:r w:rsidRPr="006F2C01">
        <w:rPr>
          <w:rFonts w:ascii="Times New Roman" w:hAnsi="Times New Roman" w:cs="Times New Roman"/>
          <w:sz w:val="24"/>
          <w:szCs w:val="24"/>
        </w:rPr>
        <w:t>pornograficznych bez względu na ich formę,</w:t>
      </w:r>
    </w:p>
    <w:p w14:paraId="3F533B18" w14:textId="32C65048" w:rsidR="00B741BF" w:rsidRDefault="00B741BF" w:rsidP="00B741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29F63" w14:textId="77777777" w:rsidR="00B741BF" w:rsidRPr="00B741BF" w:rsidRDefault="00B741BF" w:rsidP="00B741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C6E04" w14:textId="77777777" w:rsidR="00ED2792" w:rsidRPr="006F2C01" w:rsidRDefault="00ED2792" w:rsidP="005D3E6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utrwalania wizerunku nieletniego (filmowanie, nagrywanie głosu, fotografowanie) dla potrzeb prywatnych</w:t>
      </w:r>
      <w:r w:rsidRPr="006F2C01">
        <w:rPr>
          <w:rFonts w:ascii="Times New Roman" w:hAnsi="Times New Roman" w:cs="Times New Roman"/>
          <w:bCs/>
          <w:sz w:val="24"/>
          <w:szCs w:val="24"/>
        </w:rPr>
        <w:t>; dotyczy to także umożliwienia osobom trzecim utrwalenia wizerunków uczniów, jeśli dyrekcja Szkoły nie została o tym poinformowana, nie wyraziła na to zgody i nie uzyskała zgód rodziców/opiekunów oraz samych małoletnich,</w:t>
      </w:r>
    </w:p>
    <w:p w14:paraId="77B58457" w14:textId="77777777" w:rsidR="00ED2792" w:rsidRPr="006F2C01" w:rsidRDefault="00ED2792" w:rsidP="005D3E6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proponowania nieletnim alkoholu, wyrobów tytoniowych, nielegalnych substancji, jak również używania ich w obecności małoletnich,</w:t>
      </w:r>
    </w:p>
    <w:p w14:paraId="09A2E53C" w14:textId="77777777" w:rsidR="00ED2792" w:rsidRPr="006F2C01" w:rsidRDefault="00ED2792" w:rsidP="005D3E6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przyjmowania pieniędzy, prezentów od nieletnich, od rodziców/opiekunów uczniów,</w:t>
      </w:r>
    </w:p>
    <w:p w14:paraId="4940EA5D" w14:textId="77777777" w:rsidR="00ED2792" w:rsidRPr="006F2C01" w:rsidRDefault="00ED2792" w:rsidP="005D3E6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wchodzenia w relacje jakiejkolwiek zależności wobec nieletniego lub jego rodziców/opiekunów, zachowywania się w sposób mogący sugerować innym istnienie takiej zależności i prowadzący do oskarżeń o nierówne traktowanie bądź czerpanie korzyści majątkowych i innych; nie dotyczy to okazjonalnych podarków związanych ze świętami w roku szkolnym, np. kwiatów, prezentów składkowych czy drobnych upominków.</w:t>
      </w:r>
    </w:p>
    <w:p w14:paraId="260F7F75" w14:textId="4F1F78C2" w:rsidR="00A63F1C" w:rsidRPr="006F2C01" w:rsidRDefault="00ED2792" w:rsidP="005D3E69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Wszystkie ryzykowne sytuacje, które obejmują zauroczenie uczniem przez pracownika lub pracownikiem przez ucznia, muszą być raportowane dyrektorowi Szkoły. Jeśli pracownik jest ich świadkiem, zobowiązany jest reagować stanowczo, ale z wyczuciem, aby zachować godność osób zainteresowanych.</w:t>
      </w:r>
    </w:p>
    <w:p w14:paraId="095E6C82" w14:textId="77777777" w:rsidR="00A63F1C" w:rsidRPr="006F2C01" w:rsidRDefault="00A63F1C" w:rsidP="005D3E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1C2CDE" w14:textId="77777777" w:rsidR="00ED2792" w:rsidRPr="006F2C01" w:rsidRDefault="00ED2792" w:rsidP="005D3E69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Kontakt fizyczny z nieletnim</w:t>
      </w:r>
    </w:p>
    <w:p w14:paraId="50F20FB2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AE5B91" w14:textId="4088DAFE" w:rsidR="004F3029" w:rsidRPr="006F2C01" w:rsidRDefault="00ED2792" w:rsidP="005D3E69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Jakiekolwiek przemocowe działanie wobec małoletniego jest niedopuszczalne. Istnieją jednak sytuacje, w których fizyczny kontakt z nieletnim może być stosowny i spełnia zasady bezpiecznego kontaktu</w:t>
      </w:r>
      <w:r w:rsidR="005D6B6C" w:rsidRPr="006F2C01">
        <w:rPr>
          <w:rFonts w:ascii="Times New Roman" w:hAnsi="Times New Roman" w:cs="Times New Roman"/>
          <w:bCs/>
          <w:sz w:val="24"/>
          <w:szCs w:val="24"/>
        </w:rPr>
        <w:t>,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 jest odpowiedzią na potrzeby ucznia w danym momencie, </w:t>
      </w:r>
      <w:r w:rsidR="004F3029" w:rsidRPr="006F2C01">
        <w:rPr>
          <w:rFonts w:ascii="Times New Roman" w:hAnsi="Times New Roman" w:cs="Times New Roman"/>
          <w:bCs/>
          <w:sz w:val="24"/>
          <w:szCs w:val="24"/>
        </w:rPr>
        <w:t>szczególnie:</w:t>
      </w:r>
    </w:p>
    <w:p w14:paraId="17D2ECA9" w14:textId="2C695501" w:rsidR="004F3029" w:rsidRPr="006F2C01" w:rsidRDefault="004F3029" w:rsidP="004F3029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 xml:space="preserve">ucznia ze SPE, który potrzebuje wzięcia za rękę, przytulenia, utulenia, czy przytrzymania lub pomocy w korzystaniu z toalety.  </w:t>
      </w:r>
    </w:p>
    <w:p w14:paraId="1170374D" w14:textId="77777777" w:rsidR="00DD6C22" w:rsidRPr="006F2C01" w:rsidRDefault="004F3029" w:rsidP="004F3029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dziecka przedszkolneg</w:t>
      </w:r>
      <w:r w:rsidR="00DD6C22" w:rsidRPr="006F2C01">
        <w:rPr>
          <w:rFonts w:ascii="Times New Roman" w:hAnsi="Times New Roman" w:cs="Times New Roman"/>
          <w:bCs/>
          <w:sz w:val="24"/>
          <w:szCs w:val="24"/>
        </w:rPr>
        <w:t>o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D6C22" w:rsidRPr="006F2C01">
        <w:rPr>
          <w:rFonts w:ascii="Times New Roman" w:hAnsi="Times New Roman" w:cs="Times New Roman"/>
          <w:bCs/>
          <w:sz w:val="24"/>
          <w:szCs w:val="24"/>
        </w:rPr>
        <w:t>które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C22" w:rsidRPr="006F2C01">
        <w:rPr>
          <w:rFonts w:ascii="Times New Roman" w:hAnsi="Times New Roman" w:cs="Times New Roman"/>
          <w:bCs/>
          <w:sz w:val="24"/>
          <w:szCs w:val="24"/>
        </w:rPr>
        <w:t xml:space="preserve">potrzebuje utulenia, wzięcia na kolana, uspokojenia, pomocy w toalecie. </w:t>
      </w:r>
    </w:p>
    <w:p w14:paraId="4C74633B" w14:textId="77777777" w:rsidR="00B741BF" w:rsidRDefault="00B741BF" w:rsidP="00DD6C22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D3EA4B" w14:textId="77777777" w:rsidR="00B741BF" w:rsidRDefault="00B741BF" w:rsidP="00DD6C22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27390B" w14:textId="77777777" w:rsidR="00B741BF" w:rsidRDefault="00B741BF" w:rsidP="00DD6C22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5111B4" w14:textId="68D04D02" w:rsidR="00ED2792" w:rsidRPr="006F2C01" w:rsidRDefault="00ED2792" w:rsidP="00DD6C22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Nie można jednak wyznaczyć uniwersalnej stosowności każdego takiego kontaktu fizycznego, ponieważ zachowanie odpowiednie wobec jednego małoletniego może być nieodpowiednie wobec innego.</w:t>
      </w:r>
    </w:p>
    <w:p w14:paraId="4E2111C3" w14:textId="65C2956E" w:rsidR="00ED2792" w:rsidRPr="006F2C01" w:rsidRDefault="005D6B6C" w:rsidP="005D6B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ED2792" w:rsidRPr="006F2C01">
        <w:rPr>
          <w:rFonts w:ascii="Times New Roman" w:hAnsi="Times New Roman" w:cs="Times New Roman"/>
          <w:bCs/>
          <w:sz w:val="24"/>
          <w:szCs w:val="24"/>
        </w:rPr>
        <w:t>Pracownik zobowiązany jest:</w:t>
      </w:r>
    </w:p>
    <w:p w14:paraId="65B34AEB" w14:textId="6EF12C09" w:rsidR="00ED2792" w:rsidRPr="006F2C01" w:rsidRDefault="00ED2792" w:rsidP="005D3E6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kierować się zawsze swoim profesjonalnym osądem, słuchając, obserwując i</w:t>
      </w:r>
      <w:r w:rsidR="00EF59ED" w:rsidRPr="006F2C01">
        <w:rPr>
          <w:rFonts w:ascii="Times New Roman" w:hAnsi="Times New Roman" w:cs="Times New Roman"/>
          <w:bCs/>
          <w:sz w:val="24"/>
          <w:szCs w:val="24"/>
        </w:rPr>
        <w:t> 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odnotowując reakcję ucznia, </w:t>
      </w:r>
      <w:r w:rsidRPr="006F2C01">
        <w:rPr>
          <w:rFonts w:ascii="Times New Roman" w:hAnsi="Times New Roman" w:cs="Times New Roman"/>
          <w:bCs/>
          <w:sz w:val="24"/>
          <w:szCs w:val="24"/>
          <w:u w:val="single"/>
        </w:rPr>
        <w:t>pytając go o zgodę na kontakt fizyczny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 (np. przytulenie) i zachowując świadomość, że nawet przy jego dobrych intencjach taki kontakt może być błędnie zinterpretowany przez małoletniego lub osoby trzecie,</w:t>
      </w:r>
    </w:p>
    <w:p w14:paraId="2A4DF47C" w14:textId="77777777" w:rsidR="00ED2792" w:rsidRPr="006F2C01" w:rsidRDefault="00ED2792" w:rsidP="005D3E6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być zawsze przygotowanym na wyjaśnienie swoich działań,</w:t>
      </w:r>
    </w:p>
    <w:p w14:paraId="0BA90E18" w14:textId="0D499EBA" w:rsidR="00ED2792" w:rsidRPr="006F2C01" w:rsidRDefault="00ED2792" w:rsidP="005D3E69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zachować szczególną ostrożność wobec ucznia, który doświadczył nadużycia i</w:t>
      </w:r>
      <w:r w:rsidR="00EF59ED" w:rsidRPr="006F2C01">
        <w:rPr>
          <w:rFonts w:ascii="Times New Roman" w:hAnsi="Times New Roman" w:cs="Times New Roman"/>
          <w:bCs/>
          <w:sz w:val="24"/>
          <w:szCs w:val="24"/>
        </w:rPr>
        <w:t> </w:t>
      </w:r>
      <w:r w:rsidRPr="006F2C01">
        <w:rPr>
          <w:rFonts w:ascii="Times New Roman" w:hAnsi="Times New Roman" w:cs="Times New Roman"/>
          <w:bCs/>
          <w:sz w:val="24"/>
          <w:szCs w:val="24"/>
        </w:rPr>
        <w:t>krzywdzenia, w tym seksualnego, fizycznego bądź zaniedbania; takie doświadczenia mogą czasem sprawić, że będzie on dążył do nawiązania niestosownych bądź nieadekwatnych fizycznych kontaktów z dorosłymi; w takich sytuacjach pracownik powinien reagować z wyczuciem, jednak stanowczo, i pomóc uczniowi zrozumieć znaczenie osobistych granic.</w:t>
      </w:r>
    </w:p>
    <w:p w14:paraId="6F8E6869" w14:textId="4D596E99" w:rsidR="00ED2792" w:rsidRPr="006F2C01" w:rsidRDefault="00ED2792" w:rsidP="005D6B6C">
      <w:pPr>
        <w:pStyle w:val="Akapitzlist"/>
        <w:numPr>
          <w:ilvl w:val="0"/>
          <w:numId w:val="29"/>
        </w:numPr>
        <w:spacing w:after="0" w:line="360" w:lineRule="auto"/>
        <w:ind w:hanging="5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Pracownikowi zabrania się:</w:t>
      </w:r>
    </w:p>
    <w:p w14:paraId="45487F1A" w14:textId="45468E2D" w:rsidR="00ED2792" w:rsidRPr="006F2C01" w:rsidRDefault="00ED2792" w:rsidP="005D3E6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 xml:space="preserve">bicia, szturchania, popychania oraz naruszania </w:t>
      </w:r>
      <w:r w:rsidR="00D000F5" w:rsidRPr="006F2C01">
        <w:rPr>
          <w:rFonts w:ascii="Times New Roman" w:hAnsi="Times New Roman" w:cs="Times New Roman"/>
          <w:bCs/>
          <w:sz w:val="24"/>
          <w:szCs w:val="24"/>
        </w:rPr>
        <w:t>nietykalności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 fizycznej małoletniego w</w:t>
      </w:r>
      <w:r w:rsidR="00EF59ED" w:rsidRPr="006F2C01">
        <w:rPr>
          <w:rFonts w:ascii="Times New Roman" w:hAnsi="Times New Roman" w:cs="Times New Roman"/>
          <w:bCs/>
          <w:sz w:val="24"/>
          <w:szCs w:val="24"/>
        </w:rPr>
        <w:t> </w:t>
      </w:r>
      <w:r w:rsidRPr="006F2C01">
        <w:rPr>
          <w:rFonts w:ascii="Times New Roman" w:hAnsi="Times New Roman" w:cs="Times New Roman"/>
          <w:bCs/>
          <w:sz w:val="24"/>
          <w:szCs w:val="24"/>
        </w:rPr>
        <w:t>jakikolwiek inny sposób,</w:t>
      </w:r>
    </w:p>
    <w:p w14:paraId="0940E523" w14:textId="77777777" w:rsidR="00ED2792" w:rsidRPr="006F2C01" w:rsidRDefault="00ED2792" w:rsidP="005D3E6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dotykania ucznia w sposób, który może być uznany za nieprzyzwoity lub niestosowny,</w:t>
      </w:r>
    </w:p>
    <w:p w14:paraId="19A31748" w14:textId="77777777" w:rsidR="00ED2792" w:rsidRPr="006F2C01" w:rsidRDefault="00ED2792" w:rsidP="005D3E6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angażowania się w takie aktywności jak łaskotanie, udawane walki z uczniem czy brutalne zabawy fizyczne.</w:t>
      </w:r>
    </w:p>
    <w:p w14:paraId="20C0D50A" w14:textId="0A9BE9D5" w:rsidR="00ED2792" w:rsidRPr="006F2C01" w:rsidRDefault="00ED2792" w:rsidP="005D6B6C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W sytuacjach wymagających czynności pielęgnacyjnych i higienicznych wobec ucznia pracownik zobowiązany jest unikać innego niż niezbędny kontakt fizyczny z nim. W każdej czynności pielęgnacyjnej i higienicznej, związanej z pomaganiem uczniowi w ubieraniu się i rozbieraniu, jedzeniu, myciu, przewijaniu czy korzystaniu z toalety,</w:t>
      </w:r>
      <w:r w:rsidR="00EF59ED" w:rsidRPr="006F2C01">
        <w:rPr>
          <w:rFonts w:ascii="Times New Roman" w:hAnsi="Times New Roman" w:cs="Times New Roman"/>
          <w:bCs/>
          <w:sz w:val="24"/>
          <w:szCs w:val="24"/>
        </w:rPr>
        <w:t xml:space="preserve"> jeśli jest możliwość przy tej czynności 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 pracownikowi powinna asystować druga osoba zatrudniona w Szkole</w:t>
      </w:r>
      <w:r w:rsidRPr="006F2C01">
        <w:rPr>
          <w:rFonts w:ascii="Times New Roman" w:hAnsi="Times New Roman" w:cs="Times New Roman"/>
          <w:sz w:val="24"/>
          <w:szCs w:val="24"/>
        </w:rPr>
        <w:t>.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B996BC" w14:textId="0D085312" w:rsidR="00ED2792" w:rsidRPr="006F2C01" w:rsidRDefault="00ED2792" w:rsidP="005D6B6C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Podczas dłuższych niż jednodniowe wyjazdów i wyciecze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>k niedopuszczalne jest spanie z </w:t>
      </w:r>
      <w:r w:rsidRPr="006F2C01">
        <w:rPr>
          <w:rFonts w:ascii="Times New Roman" w:hAnsi="Times New Roman" w:cs="Times New Roman"/>
          <w:bCs/>
          <w:sz w:val="24"/>
          <w:szCs w:val="24"/>
        </w:rPr>
        <w:t>uczniem w jednym łóżku lub w jednym pokoju.</w:t>
      </w:r>
    </w:p>
    <w:p w14:paraId="0EE0C5A1" w14:textId="29FF45D7" w:rsidR="00D000F5" w:rsidRPr="006F2C01" w:rsidRDefault="00ED2792" w:rsidP="005D6B6C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Kontakt fizyczny z nieletnim musi być jawny, nie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>ukrywany, nie może wiązać się z 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jakąkolwiek gratyfikacją ani wynikać z relacji władzy. Jeśli pracownik będzie świadkiem jakiegokolwiek z wyżej opisanych zachowań i/lub sytuacji ze strony innych dorosłych lub </w:t>
      </w:r>
    </w:p>
    <w:p w14:paraId="188E058D" w14:textId="77777777" w:rsidR="00B741BF" w:rsidRDefault="00B741BF" w:rsidP="005D3E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D86352" w14:textId="6DC42360" w:rsidR="00ED2792" w:rsidRPr="006F2C01" w:rsidRDefault="00ED2792" w:rsidP="005D3E69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uczniów, zobowiązany jest zawsze poinformować o tym osobę odpowiedzialną (np. nauczyciela, dyrektor</w:t>
      </w:r>
    </w:p>
    <w:p w14:paraId="2A66FD08" w14:textId="371DF7AA" w:rsidR="00ED2792" w:rsidRPr="006F2C01" w:rsidRDefault="00ED2792" w:rsidP="005D3E69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8F8E2B" w14:textId="77777777" w:rsidR="00DD6C22" w:rsidRPr="00B741BF" w:rsidRDefault="00DD6C22" w:rsidP="00B741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05F73E" w14:textId="77777777" w:rsidR="00ED2792" w:rsidRPr="006F2C01" w:rsidRDefault="00ED2792" w:rsidP="005D3E69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Kontakty z małoletnim poza godzinami pracy</w:t>
      </w:r>
    </w:p>
    <w:p w14:paraId="1BEAEF79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F1C8A7" w14:textId="77777777" w:rsidR="00ED2792" w:rsidRPr="006F2C01" w:rsidRDefault="00ED2792" w:rsidP="005D3E69">
      <w:pPr>
        <w:pStyle w:val="Akapitzlist"/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Obowiązuje zasada, że kontakt z uczniami uczęszczającymi do Szkoły powinien odbywać się wyłącznie w godzinach pracy i dotyczyć celów edukacyjnych lub wychowawczych.</w:t>
      </w:r>
    </w:p>
    <w:p w14:paraId="3CAB8463" w14:textId="17F6D4E2" w:rsidR="00ED2792" w:rsidRPr="006F2C01" w:rsidRDefault="00ED2792" w:rsidP="005D3E69">
      <w:pPr>
        <w:pStyle w:val="Akapitzlist"/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Pracownikowi zabrania się zapraszania małoletnich do swojego miejsca zamieszkania, spotykania się z nimi poza godzinami pracy; obejmuje to także kontakty z uczniami poprzez prywatne kanały komunikacji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 (prywatny telefon, e-mail, komunikatory, profile w mediach społecznościowych</w:t>
      </w:r>
      <w:r w:rsidR="005D6B6C" w:rsidRPr="006F2C01">
        <w:rPr>
          <w:rFonts w:ascii="Times New Roman" w:hAnsi="Times New Roman" w:cs="Times New Roman"/>
          <w:bCs/>
          <w:sz w:val="24"/>
          <w:szCs w:val="24"/>
        </w:rPr>
        <w:t xml:space="preserve"> - w</w:t>
      </w:r>
      <w:r w:rsidR="00EF59ED" w:rsidRPr="006F2C01">
        <w:rPr>
          <w:rFonts w:ascii="Times New Roman" w:hAnsi="Times New Roman" w:cs="Times New Roman"/>
          <w:bCs/>
          <w:sz w:val="24"/>
          <w:szCs w:val="24"/>
        </w:rPr>
        <w:t>yjątek stanowi pilna potrzeba komunikacji z  cała klasą.</w:t>
      </w:r>
    </w:p>
    <w:p w14:paraId="1B029C04" w14:textId="77777777" w:rsidR="00ED2792" w:rsidRPr="006F2C01" w:rsidRDefault="00ED2792" w:rsidP="005D3E69">
      <w:pPr>
        <w:pStyle w:val="Akapitzlist"/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Jeśli zachodzi taka konieczność, właściwą formą komunikacji z uczniami i ich rodzicami lub opiekunami poza godzinami pracy są kanały służbowe (e-mail, telefon służbowy).</w:t>
      </w:r>
    </w:p>
    <w:p w14:paraId="4E27F4F5" w14:textId="77777777" w:rsidR="00ED2792" w:rsidRPr="006F2C01" w:rsidRDefault="00ED2792" w:rsidP="005D3E69">
      <w:pPr>
        <w:pStyle w:val="Akapitzlist"/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Jeśli zachodzi konieczność spotkania z uczniami poza godzinami pracy, pracownik zobowiązany jest poinformować o tym dyrektora Szkoły, a rodzice/opiekunowie uczniów muszą wyrazić zgodę na taki kontakt.</w:t>
      </w:r>
    </w:p>
    <w:p w14:paraId="6DED3AFC" w14:textId="77777777" w:rsidR="00ED2792" w:rsidRPr="006F2C01" w:rsidRDefault="00ED2792" w:rsidP="005D3E69">
      <w:pPr>
        <w:pStyle w:val="Akapitzlist"/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Utrzymywanie relacji towarzyskich lub rodzinnych (jeśli uczniowie i rodzice/opiekunowie uczniów są osobami bliskimi wobec pracownika) wymaga zachowania poufności wszystkich informacji dotyczących innych uczniów, ich rodziców oraz opiekunów.</w:t>
      </w:r>
    </w:p>
    <w:p w14:paraId="40FCC989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CC6D81" w14:textId="77777777" w:rsidR="00ED2792" w:rsidRPr="006F2C01" w:rsidRDefault="00ED2792" w:rsidP="005D3E69">
      <w:pPr>
        <w:pStyle w:val="Akapitzlist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Bezpieczeństwo online</w:t>
      </w:r>
    </w:p>
    <w:p w14:paraId="0991B473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C4574D" w14:textId="0F786CDD" w:rsidR="00ED2792" w:rsidRDefault="00ED2792" w:rsidP="005D3E69">
      <w:pPr>
        <w:pStyle w:val="Akapitzlist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Pracownik powinien być świadomy cyfrowych za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>grożeń i ryzyka wynikającego z  r</w:t>
      </w:r>
      <w:r w:rsidRPr="006F2C01">
        <w:rPr>
          <w:rFonts w:ascii="Times New Roman" w:hAnsi="Times New Roman" w:cs="Times New Roman"/>
          <w:bCs/>
          <w:sz w:val="24"/>
          <w:szCs w:val="24"/>
        </w:rPr>
        <w:t>ejestrowania swojej prywatnej aktywności w sieci przez aplikacje i algoryt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>my, a także własnych działań w I</w:t>
      </w:r>
      <w:r w:rsidRPr="006F2C01">
        <w:rPr>
          <w:rFonts w:ascii="Times New Roman" w:hAnsi="Times New Roman" w:cs="Times New Roman"/>
          <w:bCs/>
          <w:sz w:val="24"/>
          <w:szCs w:val="24"/>
        </w:rPr>
        <w:t>nternecie. Dotyczy to lajkowania o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>kreślonych stron, korzystania z </w:t>
      </w:r>
      <w:r w:rsidRPr="006F2C01">
        <w:rPr>
          <w:rFonts w:ascii="Times New Roman" w:hAnsi="Times New Roman" w:cs="Times New Roman"/>
          <w:bCs/>
          <w:sz w:val="24"/>
          <w:szCs w:val="24"/>
        </w:rPr>
        <w:t>aplikacji randkowych, na których można spotkać uczniów/uczennice, obserwowania określonych osób/stron w mediach społecznościowych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 xml:space="preserve"> i ustawień prywatności kont, z </w:t>
      </w:r>
      <w:r w:rsidRPr="006F2C01">
        <w:rPr>
          <w:rFonts w:ascii="Times New Roman" w:hAnsi="Times New Roman" w:cs="Times New Roman"/>
          <w:bCs/>
          <w:sz w:val="24"/>
          <w:szCs w:val="24"/>
        </w:rPr>
        <w:t>których korzysta. Jeśli profil pracownika jest publicznie dostępny, to również uczniowie i ich rodzice/opiekunowie mają wgląd w cyfrową aktywność pracownika.</w:t>
      </w:r>
    </w:p>
    <w:p w14:paraId="19F50825" w14:textId="4B2A84B4" w:rsidR="00B741BF" w:rsidRDefault="00B741BF" w:rsidP="00B741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31D22C" w14:textId="77777777" w:rsidR="00B741BF" w:rsidRPr="00B741BF" w:rsidRDefault="00B741BF" w:rsidP="00B741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55EF4D" w14:textId="4ED89292" w:rsidR="00ED2792" w:rsidRPr="006F2C01" w:rsidRDefault="00ED2792" w:rsidP="005D3E69">
      <w:pPr>
        <w:pStyle w:val="Akapitzlist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Pracownik zobowiązany jest wyłączać lub wyciszać osob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>iste urządzenia elektroniczne w </w:t>
      </w:r>
      <w:r w:rsidRPr="006F2C01">
        <w:rPr>
          <w:rFonts w:ascii="Times New Roman" w:hAnsi="Times New Roman" w:cs="Times New Roman"/>
          <w:bCs/>
          <w:sz w:val="24"/>
          <w:szCs w:val="24"/>
        </w:rPr>
        <w:t>trakcie lekcji oraz wyłączyć na terenie Szkoły funkcjonalność Bluetooth.</w:t>
      </w:r>
    </w:p>
    <w:p w14:paraId="20B98ED2" w14:textId="77777777" w:rsidR="00ED2792" w:rsidRPr="006F2C01" w:rsidRDefault="00ED2792" w:rsidP="005D3E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1A06588" w14:textId="77777777" w:rsidR="00B741BF" w:rsidRDefault="00B741BF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DBB2" w14:textId="4758B83A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2E00E121" w14:textId="661E7D38" w:rsidR="00ED2792" w:rsidRPr="006F2C01" w:rsidRDefault="00A63F1C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D2792" w:rsidRPr="006F2C01">
        <w:rPr>
          <w:rFonts w:ascii="Times New Roman" w:hAnsi="Times New Roman" w:cs="Times New Roman"/>
          <w:b/>
          <w:bCs/>
          <w:sz w:val="24"/>
          <w:szCs w:val="24"/>
        </w:rPr>
        <w:t>arta interwencji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20"/>
        <w:gridCol w:w="1555"/>
        <w:gridCol w:w="1531"/>
        <w:gridCol w:w="3756"/>
      </w:tblGrid>
      <w:tr w:rsidR="006F2C01" w:rsidRPr="006F2C01" w14:paraId="0E5774D5" w14:textId="77777777" w:rsidTr="00A63F1C">
        <w:tc>
          <w:tcPr>
            <w:tcW w:w="1223" w:type="pct"/>
          </w:tcPr>
          <w:p w14:paraId="378A8A96" w14:textId="77777777" w:rsidR="00ED2792" w:rsidRPr="006F2C01" w:rsidRDefault="00ED2792" w:rsidP="00FA55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3777" w:type="pct"/>
            <w:gridSpan w:val="3"/>
          </w:tcPr>
          <w:p w14:paraId="58F37189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C01" w:rsidRPr="006F2C01" w14:paraId="789E4579" w14:textId="77777777" w:rsidTr="00A63F1C">
        <w:tc>
          <w:tcPr>
            <w:tcW w:w="1223" w:type="pct"/>
          </w:tcPr>
          <w:p w14:paraId="4C29BD9C" w14:textId="77777777" w:rsidR="00ED2792" w:rsidRPr="006F2C01" w:rsidRDefault="00ED2792" w:rsidP="00FA55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3777" w:type="pct"/>
            <w:gridSpan w:val="3"/>
          </w:tcPr>
          <w:p w14:paraId="785BE648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C01" w:rsidRPr="006F2C01" w14:paraId="394B2C23" w14:textId="77777777" w:rsidTr="00A63F1C">
        <w:tc>
          <w:tcPr>
            <w:tcW w:w="1223" w:type="pct"/>
          </w:tcPr>
          <w:p w14:paraId="6ADC33C2" w14:textId="77777777" w:rsidR="00ED2792" w:rsidRPr="006F2C01" w:rsidRDefault="00ED2792" w:rsidP="00FA55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3777" w:type="pct"/>
            <w:gridSpan w:val="3"/>
          </w:tcPr>
          <w:p w14:paraId="1CBA7C9C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C01" w:rsidRPr="006F2C01" w14:paraId="6CDF72C2" w14:textId="77777777" w:rsidTr="00D000F5">
        <w:tc>
          <w:tcPr>
            <w:tcW w:w="1223" w:type="pct"/>
            <w:vMerge w:val="restart"/>
          </w:tcPr>
          <w:p w14:paraId="13E90ECA" w14:textId="77777777" w:rsidR="00ED2792" w:rsidRPr="006F2C01" w:rsidRDefault="00ED2792" w:rsidP="00FA55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962" w:type="pct"/>
          </w:tcPr>
          <w:p w14:paraId="6EE90737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2815" w:type="pct"/>
            <w:gridSpan w:val="2"/>
          </w:tcPr>
          <w:p w14:paraId="7CC6ACC8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sz w:val="24"/>
                <w:szCs w:val="24"/>
              </w:rPr>
              <w:t>Działanie:</w:t>
            </w:r>
          </w:p>
        </w:tc>
      </w:tr>
      <w:tr w:rsidR="006F2C01" w:rsidRPr="006F2C01" w14:paraId="4C426611" w14:textId="77777777" w:rsidTr="00D000F5">
        <w:tc>
          <w:tcPr>
            <w:tcW w:w="1223" w:type="pct"/>
            <w:vMerge/>
          </w:tcPr>
          <w:p w14:paraId="5342714A" w14:textId="77777777" w:rsidR="00ED2792" w:rsidRPr="006F2C01" w:rsidRDefault="00ED2792" w:rsidP="00FA55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pct"/>
          </w:tcPr>
          <w:p w14:paraId="3701049E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pct"/>
            <w:gridSpan w:val="2"/>
          </w:tcPr>
          <w:p w14:paraId="3D1AE7FB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C01" w:rsidRPr="006F2C01" w14:paraId="51A42D85" w14:textId="77777777" w:rsidTr="00D000F5">
        <w:tc>
          <w:tcPr>
            <w:tcW w:w="1223" w:type="pct"/>
            <w:vMerge/>
          </w:tcPr>
          <w:p w14:paraId="2A528ADF" w14:textId="77777777" w:rsidR="00ED2792" w:rsidRPr="006F2C01" w:rsidRDefault="00ED2792" w:rsidP="00FA55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pct"/>
          </w:tcPr>
          <w:p w14:paraId="3BA647AE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pct"/>
            <w:gridSpan w:val="2"/>
          </w:tcPr>
          <w:p w14:paraId="7518C0AA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C01" w:rsidRPr="006F2C01" w14:paraId="5B7A437B" w14:textId="77777777" w:rsidTr="00D000F5">
        <w:tc>
          <w:tcPr>
            <w:tcW w:w="1223" w:type="pct"/>
            <w:vMerge w:val="restart"/>
          </w:tcPr>
          <w:p w14:paraId="22733996" w14:textId="77777777" w:rsidR="00ED2792" w:rsidRPr="006F2C01" w:rsidRDefault="00ED2792" w:rsidP="00FA55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Spotkania z opiekunami ucznia</w:t>
            </w:r>
          </w:p>
        </w:tc>
        <w:tc>
          <w:tcPr>
            <w:tcW w:w="962" w:type="pct"/>
          </w:tcPr>
          <w:p w14:paraId="3974E30B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2815" w:type="pct"/>
            <w:gridSpan w:val="2"/>
          </w:tcPr>
          <w:p w14:paraId="5436F5A3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sz w:val="24"/>
                <w:szCs w:val="24"/>
              </w:rPr>
              <w:t>Opis spotkania:</w:t>
            </w:r>
          </w:p>
        </w:tc>
      </w:tr>
      <w:tr w:rsidR="006F2C01" w:rsidRPr="006F2C01" w14:paraId="4693729E" w14:textId="77777777" w:rsidTr="00D000F5">
        <w:tc>
          <w:tcPr>
            <w:tcW w:w="1223" w:type="pct"/>
            <w:vMerge/>
          </w:tcPr>
          <w:p w14:paraId="7C7BBAA5" w14:textId="77777777" w:rsidR="00ED2792" w:rsidRPr="006F2C01" w:rsidRDefault="00ED2792" w:rsidP="00FA55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pct"/>
          </w:tcPr>
          <w:p w14:paraId="31B43A89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pct"/>
            <w:gridSpan w:val="2"/>
          </w:tcPr>
          <w:p w14:paraId="6A367781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C01" w:rsidRPr="006F2C01" w14:paraId="13792391" w14:textId="77777777" w:rsidTr="00D000F5">
        <w:tc>
          <w:tcPr>
            <w:tcW w:w="1223" w:type="pct"/>
            <w:vMerge/>
          </w:tcPr>
          <w:p w14:paraId="21A100AD" w14:textId="77777777" w:rsidR="00ED2792" w:rsidRPr="006F2C01" w:rsidRDefault="00ED2792" w:rsidP="00FA55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pct"/>
          </w:tcPr>
          <w:p w14:paraId="38A3A831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pct"/>
            <w:gridSpan w:val="2"/>
          </w:tcPr>
          <w:p w14:paraId="7978343E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C01" w:rsidRPr="006F2C01" w14:paraId="49058CE1" w14:textId="77777777" w:rsidTr="00D000F5">
        <w:tc>
          <w:tcPr>
            <w:tcW w:w="1223" w:type="pct"/>
          </w:tcPr>
          <w:p w14:paraId="29561AAA" w14:textId="77777777" w:rsidR="00ED2792" w:rsidRPr="006F2C01" w:rsidRDefault="00ED2792" w:rsidP="00FA55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Forma podjętej interwencji </w:t>
            </w:r>
            <w:r w:rsidRPr="006F2C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(zakreślić właściwe)</w:t>
            </w:r>
          </w:p>
        </w:tc>
        <w:tc>
          <w:tcPr>
            <w:tcW w:w="962" w:type="pct"/>
          </w:tcPr>
          <w:p w14:paraId="6749ACF1" w14:textId="77777777" w:rsidR="00ED2792" w:rsidRPr="006F2C01" w:rsidRDefault="00ED2792" w:rsidP="00FA553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747" w:type="pct"/>
          </w:tcPr>
          <w:p w14:paraId="107C9ACE" w14:textId="77777777" w:rsidR="00ED2792" w:rsidRPr="006F2C01" w:rsidRDefault="00ED2792" w:rsidP="00FA553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wniosek o wgląd w sytuację ucznia/rodziny</w:t>
            </w:r>
          </w:p>
        </w:tc>
        <w:tc>
          <w:tcPr>
            <w:tcW w:w="2068" w:type="pct"/>
          </w:tcPr>
          <w:p w14:paraId="174B90FA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inny rodzaj interwencji </w:t>
            </w:r>
            <w:r w:rsidRPr="006F2C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(jaki?)</w:t>
            </w: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: …………………………… …………………………………………</w:t>
            </w:r>
          </w:p>
        </w:tc>
      </w:tr>
      <w:tr w:rsidR="006F2C01" w:rsidRPr="006F2C01" w14:paraId="6D553E20" w14:textId="77777777" w:rsidTr="00D000F5">
        <w:tc>
          <w:tcPr>
            <w:tcW w:w="1223" w:type="pct"/>
          </w:tcPr>
          <w:p w14:paraId="0FBB28EE" w14:textId="77777777" w:rsidR="00ED2792" w:rsidRDefault="00ED2792" w:rsidP="00FA55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 interwencji (nazwa organu, do którego zgłoszono interwencję) i data interwencji</w:t>
            </w:r>
          </w:p>
          <w:p w14:paraId="74FA6735" w14:textId="61337FD0" w:rsidR="00520734" w:rsidRPr="006F2C01" w:rsidRDefault="00520734" w:rsidP="00FA55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pct"/>
          </w:tcPr>
          <w:p w14:paraId="4556436E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  <w:gridSpan w:val="2"/>
          </w:tcPr>
          <w:p w14:paraId="1965B173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C01" w:rsidRPr="006F2C01" w14:paraId="02C6F8C1" w14:textId="77777777" w:rsidTr="00D000F5">
        <w:tc>
          <w:tcPr>
            <w:tcW w:w="1223" w:type="pct"/>
            <w:vMerge w:val="restart"/>
          </w:tcPr>
          <w:p w14:paraId="7A3D380C" w14:textId="77777777" w:rsidR="00ED2792" w:rsidRPr="006F2C01" w:rsidRDefault="00ED2792" w:rsidP="00FA55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962" w:type="pct"/>
          </w:tcPr>
          <w:p w14:paraId="199C3041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2815" w:type="pct"/>
            <w:gridSpan w:val="2"/>
          </w:tcPr>
          <w:p w14:paraId="17F3E5E3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sz w:val="24"/>
                <w:szCs w:val="24"/>
              </w:rPr>
              <w:t>Działanie:</w:t>
            </w:r>
          </w:p>
        </w:tc>
      </w:tr>
      <w:tr w:rsidR="00ED2792" w:rsidRPr="006F2C01" w14:paraId="15156D9C" w14:textId="77777777" w:rsidTr="00D000F5">
        <w:tc>
          <w:tcPr>
            <w:tcW w:w="1223" w:type="pct"/>
            <w:vMerge/>
          </w:tcPr>
          <w:p w14:paraId="2641BBF0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pct"/>
          </w:tcPr>
          <w:p w14:paraId="42D3A607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pct"/>
            <w:gridSpan w:val="2"/>
          </w:tcPr>
          <w:p w14:paraId="4C954218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1AB9CF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726A0" w14:textId="77777777" w:rsidR="00ED2792" w:rsidRPr="006F2C01" w:rsidRDefault="00ED2792" w:rsidP="005D3E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9D831E" w14:textId="77777777" w:rsidR="00D000F5" w:rsidRPr="006F2C01" w:rsidRDefault="00D000F5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1754E" w14:textId="501F4B6D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</w:p>
    <w:p w14:paraId="13AE1F7C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Pr="006F2C01">
        <w:rPr>
          <w:rFonts w:ascii="Times New Roman" w:hAnsi="Times New Roman" w:cs="Times New Roman"/>
          <w:sz w:val="24"/>
          <w:szCs w:val="24"/>
        </w:rPr>
        <w:t xml:space="preserve"> </w:t>
      </w:r>
      <w:r w:rsidRPr="006F2C01">
        <w:rPr>
          <w:rFonts w:ascii="Times New Roman" w:hAnsi="Times New Roman" w:cs="Times New Roman"/>
          <w:b/>
          <w:bCs/>
          <w:sz w:val="24"/>
          <w:szCs w:val="24"/>
        </w:rPr>
        <w:t>ochrony wizerunku małoletniego i danych osobowych małoletniego</w:t>
      </w:r>
    </w:p>
    <w:p w14:paraId="19FA8BFA" w14:textId="77777777" w:rsidR="00ED2792" w:rsidRPr="006F2C01" w:rsidRDefault="00ED2792" w:rsidP="005D3E69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8A493" w14:textId="77777777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Zasady powstały w oparciu o obowiązujące przepisy prawa. We wszystkich działaniach Szkoły kierujemy się odpowiedzialnością i rozwagą wobec utrwalania, przetwarzania, używania i publikowania wizerunków uczniów.</w:t>
      </w:r>
    </w:p>
    <w:p w14:paraId="012E826F" w14:textId="2C2051EF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 xml:space="preserve">Dzielenie się zdjęciami i filmami z naszych aktywności służy celebrowaniu sukcesów uczniów, dokumentowaniu naszych działań i zawsze ma na uwadze bezpieczeństwo uczniów. Wykorzystujemy zdjęcia/nagrania pokazujące szeroki przekrój uczniów – chłopców i dziewczęta, małoletnich w różnym wieku, o różnych uzdolnieniach, stopniu sprawności i reprezentujących różne </w:t>
      </w:r>
      <w:r w:rsidR="009E0363" w:rsidRPr="006F2C01">
        <w:rPr>
          <w:rFonts w:ascii="Times New Roman" w:hAnsi="Times New Roman" w:cs="Times New Roman"/>
          <w:bCs/>
          <w:sz w:val="24"/>
          <w:szCs w:val="24"/>
        </w:rPr>
        <w:t>uzdolnienia</w:t>
      </w:r>
      <w:r w:rsidRPr="006F2C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4E866E" w14:textId="77777777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Rodzice/opiekunowie uczniów decydują, czy wizerunek ich dziecka zostanie zarejestrowany i w jaki sposób zostanie przez nas użyty.</w:t>
      </w:r>
    </w:p>
    <w:p w14:paraId="0F882D51" w14:textId="77777777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Zgoda rodziców/opiekunów na wykorzystanie wizerunku ich dziecka jest tylko wtedy wiążąca, jeśli uczniowie i rodzice/opiekunowie zostali poinformowani o sposobie wykorzystania zdjęć/nagrań i ryzyku wiążącym się z publikacją wizerunku.</w:t>
      </w:r>
    </w:p>
    <w:p w14:paraId="763F251C" w14:textId="77777777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Dbamy o bezpieczeństwo wizerunków małoletnich poprzez:</w:t>
      </w:r>
    </w:p>
    <w:p w14:paraId="6F7F9536" w14:textId="27390E5B" w:rsidR="00ED2792" w:rsidRPr="006F2C01" w:rsidRDefault="00ED2792" w:rsidP="005D3E6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 xml:space="preserve">prośbę o pisemną zgodę rodziców/opiekunów przed zrobieniem i publikacją zdjęcia/nagrania, </w:t>
      </w:r>
    </w:p>
    <w:p w14:paraId="0C8C2425" w14:textId="52E874A0" w:rsidR="00ED2792" w:rsidRPr="006F2C01" w:rsidRDefault="00ED2792" w:rsidP="005D3E6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 xml:space="preserve">udzielenie wyjaśnień, do czego wykorzystamy zdjęcia/nagrania i w jakim kontekście, </w:t>
      </w:r>
    </w:p>
    <w:p w14:paraId="775345BA" w14:textId="48A255C5" w:rsidR="00ED2792" w:rsidRPr="006F2C01" w:rsidRDefault="00ED2792" w:rsidP="005D3E6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unikanie podpisywania zdjęć/nagrań informacjami iden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>tyfikującymi ucznia z imienia i </w:t>
      </w:r>
      <w:r w:rsidRPr="006F2C01">
        <w:rPr>
          <w:rFonts w:ascii="Times New Roman" w:hAnsi="Times New Roman" w:cs="Times New Roman"/>
          <w:bCs/>
          <w:sz w:val="24"/>
          <w:szCs w:val="24"/>
        </w:rPr>
        <w:t>nazwiska; jeśli konieczne jest podpisanie ucznia, używamy tylko imienia,</w:t>
      </w:r>
    </w:p>
    <w:p w14:paraId="50A6E9CE" w14:textId="289D6D7A" w:rsidR="00ED2792" w:rsidRPr="006F2C01" w:rsidRDefault="00ED2792" w:rsidP="005D3E6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rezygnację z ujawniania jakichkolwiek informacji wrażliwych o uczniu, dotyczących m.in. stanu zdrowia, sytuacji materialnej, s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>ytuacji prawnej i powiązanych z </w:t>
      </w:r>
      <w:r w:rsidRPr="006F2C01">
        <w:rPr>
          <w:rFonts w:ascii="Times New Roman" w:hAnsi="Times New Roman" w:cs="Times New Roman"/>
          <w:bCs/>
          <w:sz w:val="24"/>
          <w:szCs w:val="24"/>
        </w:rPr>
        <w:t>wizerunkiem ucznia (np. w przypadku zbiórek indywidualnych organizowanych przez Szkołę).</w:t>
      </w:r>
    </w:p>
    <w:p w14:paraId="2E6459C8" w14:textId="77777777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Zmniejszamy ryzyko kopiowania i niestosownego wykorzystania zdjęć/nagrań małoletnich poprzez przyjęcie następujących zasad:</w:t>
      </w:r>
    </w:p>
    <w:p w14:paraId="5AD50E3E" w14:textId="7163F1CA" w:rsidR="00ED2792" w:rsidRDefault="00ED2792" w:rsidP="005D3E6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wszyscy uczniowie znajdujący się na zdjęciu/nagraniu muszą być ubrani, a sytuacja zdjęcia/nagrania nie jest dla ucznia poniżająca, oś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>mieszająca ani nie ukazuje go w </w:t>
      </w:r>
      <w:r w:rsidRPr="006F2C01">
        <w:rPr>
          <w:rFonts w:ascii="Times New Roman" w:hAnsi="Times New Roman" w:cs="Times New Roman"/>
          <w:bCs/>
          <w:sz w:val="24"/>
          <w:szCs w:val="24"/>
        </w:rPr>
        <w:t>negatywnym kontekście,</w:t>
      </w:r>
    </w:p>
    <w:p w14:paraId="223FB4FE" w14:textId="77777777" w:rsidR="00B741BF" w:rsidRPr="00B741BF" w:rsidRDefault="00B741BF" w:rsidP="00B741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905064" w14:textId="77777777" w:rsidR="00ED2792" w:rsidRPr="006F2C01" w:rsidRDefault="00ED2792" w:rsidP="005D3E6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zdjęcia/nagrania uczniów koncentrują się na czynnościach wykonywanych przez uczniów i w miarę możliwości przedstawiają grupę, a nie pojedyncze osoby,</w:t>
      </w:r>
    </w:p>
    <w:p w14:paraId="4D68ED6F" w14:textId="77777777" w:rsidR="00ED2792" w:rsidRPr="006F2C01" w:rsidRDefault="00ED2792" w:rsidP="005D3E6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rezygnujemy z publikacji zdjęć uczniów, nad którymi nie sprawujemy już opieki, jeśli oni lub ich rodzice/opiekunowie nie wyrazili zgody na wykorzystanie zdjęć po odejściu ze Szkoły,</w:t>
      </w:r>
    </w:p>
    <w:p w14:paraId="4D69A4BF" w14:textId="77777777" w:rsidR="00ED2792" w:rsidRPr="006F2C01" w:rsidRDefault="00ED2792" w:rsidP="005D3E6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wszystkie podejrzenia i problemy dotyczące niewłaściwego rozpowszechniania wizerunków uczniów są rejestrowane i zgłaszane dyrekcji, podobnie jak inne niepokojące sygnały dotyczące zagrożenia bezpieczeństwa małoletnich.</w:t>
      </w:r>
    </w:p>
    <w:p w14:paraId="68E22307" w14:textId="77777777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 xml:space="preserve">W sytuacjach, w których Szkoła rejestruje wizerunki małoletnich do własnego użytku, deklarujemy, że: </w:t>
      </w:r>
    </w:p>
    <w:p w14:paraId="4666B61C" w14:textId="77777777" w:rsidR="00ED2792" w:rsidRPr="006F2C01" w:rsidRDefault="00ED2792" w:rsidP="005D3E69">
      <w:pPr>
        <w:pStyle w:val="Akapitzlist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uczniowie i rodzice/opiekunowie zawsze będą poinformowani o tym, że dane wydarzenie będzie rejestrowane,</w:t>
      </w:r>
    </w:p>
    <w:p w14:paraId="6D651F98" w14:textId="77777777" w:rsidR="00ED2792" w:rsidRPr="006F2C01" w:rsidRDefault="00ED2792" w:rsidP="005D3E69">
      <w:pPr>
        <w:pStyle w:val="Akapitzlist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zgoda rodziców/opiekunów na rejestrację wydarzenia zostanie przyjęta przez nas na piśmie oraz uzyskamy przynajmniej ustną zgodę ucznia,</w:t>
      </w:r>
    </w:p>
    <w:p w14:paraId="5B79F8BD" w14:textId="77777777" w:rsidR="00ED2792" w:rsidRPr="006F2C01" w:rsidRDefault="00ED2792" w:rsidP="005D3E69">
      <w:pPr>
        <w:pStyle w:val="Akapitzlist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jeśli rejestracja wydarzenia zostanie zlecona osobie zewnętrznej (wynajętemu fotografowi lub kamerzyście), zadbamy o bezpieczeństwo dzieci i młodzieży poprzez:</w:t>
      </w:r>
    </w:p>
    <w:p w14:paraId="71484180" w14:textId="77777777" w:rsidR="00ED2792" w:rsidRPr="006F2C01" w:rsidRDefault="00ED2792" w:rsidP="005D3E69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zobowiązanie osoby/firmy rejestrującej wydarzenie do przestrzegania niniejszych wytycznych,</w:t>
      </w:r>
    </w:p>
    <w:p w14:paraId="7C05B957" w14:textId="22BB36C2" w:rsidR="00ED2792" w:rsidRPr="006F2C01" w:rsidRDefault="00ED2792" w:rsidP="005D3E69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zobowiązanie osoby/firmy rejestrującej wydarzen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>ie do noszenia identyfikatora w </w:t>
      </w:r>
      <w:r w:rsidRPr="006F2C01">
        <w:rPr>
          <w:rFonts w:ascii="Times New Roman" w:hAnsi="Times New Roman" w:cs="Times New Roman"/>
          <w:bCs/>
          <w:sz w:val="24"/>
          <w:szCs w:val="24"/>
        </w:rPr>
        <w:t>czasie trwania wydarzenia,</w:t>
      </w:r>
    </w:p>
    <w:p w14:paraId="02A449E7" w14:textId="011E6EEE" w:rsidR="00ED2792" w:rsidRPr="006F2C01" w:rsidRDefault="00ED2792" w:rsidP="005D3E69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niedopuszczenie do sytuacji, w której osoba/firma r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>ejestrująca będzie przebywała z </w:t>
      </w:r>
      <w:r w:rsidRPr="006F2C01">
        <w:rPr>
          <w:rFonts w:ascii="Times New Roman" w:hAnsi="Times New Roman" w:cs="Times New Roman"/>
          <w:bCs/>
          <w:sz w:val="24"/>
          <w:szCs w:val="24"/>
        </w:rPr>
        <w:t>uczniami bez nadzoru pracownika naszej Szkoły,</w:t>
      </w:r>
    </w:p>
    <w:p w14:paraId="73B3C9CE" w14:textId="77777777" w:rsidR="00ED2792" w:rsidRPr="006F2C01" w:rsidRDefault="00ED2792" w:rsidP="005D3E69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poinformowanie rodziców/opiekunów oraz uczniów, że osoba/firma rejestrująca wydarzenie będzie obecna podczas wydarzenia, i upewnienie się, że rodzice/opiekunowie udzielili pisemnej zgody na rejestrowanie wizerunku ich dzieci.</w:t>
      </w:r>
    </w:p>
    <w:p w14:paraId="5351C817" w14:textId="77777777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Jeśli wizerunek małoletniego stanowi jedynie szczegół całości, takiej jak zgromadzenie, krajobraz, impreza publiczna, zgoda rodziców/opiekunów ucznia nie jest wymagana.</w:t>
      </w:r>
    </w:p>
    <w:p w14:paraId="03760CA0" w14:textId="4E274528" w:rsidR="00ED2792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W sytuacjach, w których rodzice/opiekunowie lub widzowie szkolnych wydarz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>eń i </w:t>
      </w:r>
      <w:r w:rsidRPr="006F2C01">
        <w:rPr>
          <w:rFonts w:ascii="Times New Roman" w:hAnsi="Times New Roman" w:cs="Times New Roman"/>
          <w:bCs/>
          <w:sz w:val="24"/>
          <w:szCs w:val="24"/>
        </w:rPr>
        <w:t>uroczystości itd. rejestrują wizerunki swoich dzieci do prywatnego użytku, informujemy na początku każdego z tych wydarzeń o tym, że:</w:t>
      </w:r>
    </w:p>
    <w:p w14:paraId="5394DC2F" w14:textId="77777777" w:rsidR="00B741BF" w:rsidRPr="006F2C01" w:rsidRDefault="00B741BF" w:rsidP="00B741B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CF09AD" w14:textId="77777777" w:rsidR="00ED2792" w:rsidRPr="006F2C01" w:rsidRDefault="00ED2792" w:rsidP="005D3E69">
      <w:pPr>
        <w:pStyle w:val="Akapitzlist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wykorzystanie, przetwarzanie i publikowanie zdjęć/nagrań zawierających wizerunki uczniów i osób dorosłych wymaga udzielenia zgody przez te osoby, w przypadku małoletnich – przez ich rodziców/opiekunów,</w:t>
      </w:r>
    </w:p>
    <w:p w14:paraId="3BB30A7D" w14:textId="08D5D884" w:rsidR="00ED2792" w:rsidRPr="006F2C01" w:rsidRDefault="00ED2792" w:rsidP="005D3E69">
      <w:pPr>
        <w:pStyle w:val="Akapitzlist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zdjęcia lub nagrania zawierające wizerunki uczniów</w:t>
      </w:r>
      <w:r w:rsidR="00FA5530" w:rsidRPr="006F2C01">
        <w:rPr>
          <w:rFonts w:ascii="Times New Roman" w:hAnsi="Times New Roman" w:cs="Times New Roman"/>
          <w:bCs/>
          <w:sz w:val="24"/>
          <w:szCs w:val="24"/>
        </w:rPr>
        <w:t xml:space="preserve"> nie powinny być udostępniane w </w:t>
      </w:r>
      <w:r w:rsidRPr="006F2C01">
        <w:rPr>
          <w:rFonts w:ascii="Times New Roman" w:hAnsi="Times New Roman" w:cs="Times New Roman"/>
          <w:bCs/>
          <w:sz w:val="24"/>
          <w:szCs w:val="24"/>
        </w:rPr>
        <w:t>mediach społecznościowych ani na serwisach otwartych, chyba że rodzice lub opiekunowie tych uczniów wyrażą na to zgodę,</w:t>
      </w:r>
    </w:p>
    <w:p w14:paraId="5EA632AD" w14:textId="77777777" w:rsidR="00ED2792" w:rsidRPr="006F2C01" w:rsidRDefault="00ED2792" w:rsidP="005D3E69">
      <w:pPr>
        <w:pStyle w:val="Akapitzlist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przed publikacją zdjęcia/nagrania online zawsze warto sprawdzić ustawienia prywatności, aby upewnić się, kto będzie mógł uzyskać dostęp do wizerunku małoletniego.</w:t>
      </w:r>
    </w:p>
    <w:p w14:paraId="28F30BD0" w14:textId="77777777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dyrekcji Szkoły.</w:t>
      </w:r>
    </w:p>
    <w:p w14:paraId="0F18F2CC" w14:textId="77777777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W powyższej sytuacji upewnimy się, że rodzice/opiekunowie udzielili pisemnej zgody na rejestrowanie wizerunku ich dzieci. Oczekujemy następujących informacji lub dokumentów:</w:t>
      </w:r>
    </w:p>
    <w:p w14:paraId="4B27337B" w14:textId="77777777" w:rsidR="00ED2792" w:rsidRPr="006F2C01" w:rsidRDefault="00ED2792" w:rsidP="005D3E69">
      <w:pPr>
        <w:pStyle w:val="Akapitzlist"/>
        <w:numPr>
          <w:ilvl w:val="0"/>
          <w:numId w:val="4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imienia, nazwiska i adresu osoby lub redakcji występującej o zgodę,</w:t>
      </w:r>
    </w:p>
    <w:p w14:paraId="39EED871" w14:textId="5DFF5FB0" w:rsidR="00ED2792" w:rsidRPr="006F2C01" w:rsidRDefault="00ED2792" w:rsidP="005D3E69">
      <w:pPr>
        <w:pStyle w:val="Akapitzlist"/>
        <w:numPr>
          <w:ilvl w:val="0"/>
          <w:numId w:val="4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uzasadnienia potrzeby rejestrowania wydarzenia ora</w:t>
      </w:r>
      <w:r w:rsidR="008A64F3" w:rsidRPr="006F2C01">
        <w:rPr>
          <w:rFonts w:ascii="Times New Roman" w:hAnsi="Times New Roman" w:cs="Times New Roman"/>
          <w:bCs/>
          <w:sz w:val="24"/>
          <w:szCs w:val="24"/>
        </w:rPr>
        <w:t>z informacji, w jaki sposób i w </w:t>
      </w:r>
      <w:r w:rsidRPr="006F2C01">
        <w:rPr>
          <w:rFonts w:ascii="Times New Roman" w:hAnsi="Times New Roman" w:cs="Times New Roman"/>
          <w:bCs/>
          <w:sz w:val="24"/>
          <w:szCs w:val="24"/>
        </w:rPr>
        <w:t>jakim kontekście zostanie wykorzystany zebrany materiał,</w:t>
      </w:r>
    </w:p>
    <w:p w14:paraId="1AF229F7" w14:textId="77777777" w:rsidR="00ED2792" w:rsidRPr="006F2C01" w:rsidRDefault="00ED2792" w:rsidP="005D3E69">
      <w:pPr>
        <w:pStyle w:val="Akapitzlist"/>
        <w:numPr>
          <w:ilvl w:val="0"/>
          <w:numId w:val="4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podpisanej deklaracji o zgodności podanych informacji ze stanem faktycznym.</w:t>
      </w:r>
    </w:p>
    <w:p w14:paraId="5740A413" w14:textId="77777777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Personelowi Szkoły nie wolno umożliwiać przedstawicielom mediów i osobom nieupoważnionym utrwalania wizerunku ucznia na terenie instytucji bez pisemnej zgody rodzica/opiekuna ucznia oraz bez zgody dyrekcji.</w:t>
      </w:r>
    </w:p>
    <w:p w14:paraId="65E34158" w14:textId="44C4783F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 xml:space="preserve">Personel Szkoły nie kontaktuje przedstawicieli mediów z małoletnimi, nie przekazuje mediom kontaktu do rodziców/opiekunów uczniów i </w:t>
      </w:r>
      <w:r w:rsidR="008A64F3" w:rsidRPr="006F2C01">
        <w:rPr>
          <w:rFonts w:ascii="Times New Roman" w:hAnsi="Times New Roman" w:cs="Times New Roman"/>
          <w:bCs/>
          <w:sz w:val="24"/>
          <w:szCs w:val="24"/>
        </w:rPr>
        <w:t>nie wypowiada się w kontakcie z </w:t>
      </w:r>
      <w:r w:rsidRPr="006F2C01">
        <w:rPr>
          <w:rFonts w:ascii="Times New Roman" w:hAnsi="Times New Roman" w:cs="Times New Roman"/>
          <w:bCs/>
          <w:sz w:val="24"/>
          <w:szCs w:val="24"/>
        </w:rPr>
        <w:t>przedstawicielami mediów o sprawie ucznia lub jego rodzica/opiekuna. Zakaz ten dotyczy także sytuacji, gdy pracownik jest przekonany, że jego wypowiedź nie jest w żaden sposób utrwalana.</w:t>
      </w:r>
    </w:p>
    <w:p w14:paraId="5A4EC201" w14:textId="10CFC9F3" w:rsidR="00ED2792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W celu realizacji materiału medialnego dyrekc</w:t>
      </w:r>
      <w:r w:rsidR="008A64F3" w:rsidRPr="006F2C01">
        <w:rPr>
          <w:rFonts w:ascii="Times New Roman" w:hAnsi="Times New Roman" w:cs="Times New Roman"/>
          <w:bCs/>
          <w:sz w:val="24"/>
          <w:szCs w:val="24"/>
        </w:rPr>
        <w:t>ja Szkoły może podjąć decyzję o </w:t>
      </w:r>
      <w:r w:rsidRPr="006F2C01">
        <w:rPr>
          <w:rFonts w:ascii="Times New Roman" w:hAnsi="Times New Roman" w:cs="Times New Roman"/>
          <w:bCs/>
          <w:sz w:val="24"/>
          <w:szCs w:val="24"/>
        </w:rPr>
        <w:t>udostępnieniu wybranych pomieszczeń instytucji dla potrzeb nagrania. Podejmując taką decyzję, poleca przygotowanie pomieszczenia w taki sposób, aby uniemożliwić rejestrowanie przebywających na terenie instytucji uczniów.</w:t>
      </w:r>
    </w:p>
    <w:p w14:paraId="0E831EB6" w14:textId="77777777" w:rsidR="00B741BF" w:rsidRPr="006F2C01" w:rsidRDefault="00B741BF" w:rsidP="00B741B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595EE" w14:textId="71C1644D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Jeśli uczniowie, rodzice lub opiekunowie prawni nie wyrazili zgody na utrwalenie wizerunku ucznia, będziemy respektować ich decy</w:t>
      </w:r>
      <w:r w:rsidR="008A64F3" w:rsidRPr="006F2C01">
        <w:rPr>
          <w:rFonts w:ascii="Times New Roman" w:hAnsi="Times New Roman" w:cs="Times New Roman"/>
          <w:bCs/>
          <w:sz w:val="24"/>
          <w:szCs w:val="24"/>
        </w:rPr>
        <w:t>zję. Z wyprzedzeniem ustalimy z </w:t>
      </w:r>
      <w:r w:rsidRPr="006F2C01">
        <w:rPr>
          <w:rFonts w:ascii="Times New Roman" w:hAnsi="Times New Roman" w:cs="Times New Roman"/>
          <w:bCs/>
          <w:sz w:val="24"/>
          <w:szCs w:val="24"/>
        </w:rPr>
        <w:t>rodzicami/opiekunami i uczniami, w jaki sposób osoba rejestrująca wydarzenie będzie mogła zidentyfikować ucznia, aby nie utrwalać jego wizerunku na zdjęciach indywidualnych i grupowych.</w:t>
      </w:r>
    </w:p>
    <w:p w14:paraId="2C057EB7" w14:textId="77777777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Rozwiązanie, jakie przyjmiemy, nie będzie wykluczające dla ucznia, którego wizerunek nie powinien być rejestrowany.</w:t>
      </w:r>
    </w:p>
    <w:p w14:paraId="69DAEF3F" w14:textId="77777777" w:rsidR="00ED2792" w:rsidRPr="006F2C01" w:rsidRDefault="00ED2792" w:rsidP="005D3E69">
      <w:pPr>
        <w:pStyle w:val="Akapitzlist"/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Przechowujemy materiały zawierające wizerunek małoletnich w sposób zgodny z prawem i bezpieczny dla nich:</w:t>
      </w:r>
    </w:p>
    <w:p w14:paraId="0F1929A5" w14:textId="6CBD250B" w:rsidR="00ED2792" w:rsidRPr="006F2C01" w:rsidRDefault="00ED2792" w:rsidP="005D3E6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przez Szkołę,</w:t>
      </w:r>
    </w:p>
    <w:p w14:paraId="535F45AE" w14:textId="77777777" w:rsidR="00ED2792" w:rsidRPr="006F2C01" w:rsidRDefault="00ED2792" w:rsidP="005D3E6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nośniki będą przechowywane przez okres wymagany przepisami prawa o archiwizacji i/lub okres ustalony przez Szkołę w polityce ochrony danych osobowych,</w:t>
      </w:r>
    </w:p>
    <w:p w14:paraId="0900FA88" w14:textId="77777777" w:rsidR="00ED2792" w:rsidRPr="006F2C01" w:rsidRDefault="00ED2792" w:rsidP="005D3E6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nie przechowujemy materiałów elektronicznych zawierających wizerunki uczniów na nośnikach nieszyfrowanych ani mobilnych, takich jak telefony komórkowe i urządzenia z pamięcią przenośną (np. pendrive),</w:t>
      </w:r>
    </w:p>
    <w:p w14:paraId="0597F07A" w14:textId="77777777" w:rsidR="00ED2792" w:rsidRPr="006F2C01" w:rsidRDefault="00ED2792" w:rsidP="005D3E6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nie wyrażamy zgody na używanie przez pracowników osobistych urządzeń rejestrujących (tj. telefony komórkowe, aparaty fotograficzne, kamery) w celu rejestrowania wizerunków uczniów,</w:t>
      </w:r>
    </w:p>
    <w:p w14:paraId="30F12D39" w14:textId="77777777" w:rsidR="00ED2792" w:rsidRPr="006F2C01" w:rsidRDefault="00ED2792" w:rsidP="005D3E6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jedynym sprzętem, którego używamy jako instytucja, są urządzenia rejestrujące należące do Szkoły.</w:t>
      </w:r>
    </w:p>
    <w:p w14:paraId="2F60A053" w14:textId="77777777" w:rsidR="00ED2792" w:rsidRPr="006F2C01" w:rsidRDefault="00ED2792" w:rsidP="005D3E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97FD4F" w14:textId="77777777" w:rsidR="00B741BF" w:rsidRDefault="00B741BF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367F8" w14:textId="573DDEC5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</w:p>
    <w:p w14:paraId="1CE86A71" w14:textId="24A9DD9A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Zas</w:t>
      </w:r>
      <w:r w:rsidR="008A64F3" w:rsidRPr="006F2C01">
        <w:rPr>
          <w:rFonts w:ascii="Times New Roman" w:hAnsi="Times New Roman" w:cs="Times New Roman"/>
          <w:b/>
          <w:bCs/>
          <w:sz w:val="24"/>
          <w:szCs w:val="24"/>
        </w:rPr>
        <w:t>ady bezpiecznego korzystania z I</w:t>
      </w:r>
      <w:r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nternetu i mediów elektronicznych </w:t>
      </w:r>
    </w:p>
    <w:p w14:paraId="1B482042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A4816" w14:textId="56745094" w:rsidR="00ED2792" w:rsidRPr="006F2C01" w:rsidRDefault="00ED2792" w:rsidP="005D3E69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Infrastruktura sieciowa Szkoły umożliwia dostęp do internetu, zarówno p</w:t>
      </w:r>
      <w:r w:rsidR="008A64F3" w:rsidRPr="006F2C01">
        <w:rPr>
          <w:rFonts w:ascii="Times New Roman" w:hAnsi="Times New Roman" w:cs="Times New Roman"/>
          <w:sz w:val="24"/>
          <w:szCs w:val="24"/>
        </w:rPr>
        <w:t>ersonelowi, jak i </w:t>
      </w:r>
      <w:r w:rsidRPr="006F2C01">
        <w:rPr>
          <w:rFonts w:ascii="Times New Roman" w:hAnsi="Times New Roman" w:cs="Times New Roman"/>
          <w:sz w:val="24"/>
          <w:szCs w:val="24"/>
        </w:rPr>
        <w:t>uczniom, w czasie zajęć i poza nimi.</w:t>
      </w:r>
    </w:p>
    <w:p w14:paraId="5A7C521A" w14:textId="77777777" w:rsidR="00ED2792" w:rsidRPr="006F2C01" w:rsidRDefault="00ED2792" w:rsidP="005D3E69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Sieć jest monitorowana, tak aby możliwe było zidentyfikowanie sprawców ewentualnych nadużyć.</w:t>
      </w:r>
    </w:p>
    <w:p w14:paraId="6E668EAD" w14:textId="77777777" w:rsidR="00ED2792" w:rsidRPr="006F2C01" w:rsidRDefault="00ED2792" w:rsidP="005D3E69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t>Rozwiązania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 organizacyjne na poziomie Szkoły bazują na aktualnych standardach bezpieczeństwa.</w:t>
      </w:r>
    </w:p>
    <w:p w14:paraId="6F7C7DE1" w14:textId="07E977B2" w:rsidR="00ED2792" w:rsidRPr="006F2C01" w:rsidRDefault="00ED2792" w:rsidP="005D3E69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 xml:space="preserve">Osobą odpowiedzialną za bezpieczeństwo w sieci w Szkole jest </w:t>
      </w:r>
      <w:r w:rsidR="00A63F1C" w:rsidRPr="006F2C01">
        <w:rPr>
          <w:rFonts w:ascii="Times New Roman" w:hAnsi="Times New Roman" w:cs="Times New Roman"/>
          <w:bCs/>
          <w:sz w:val="24"/>
          <w:szCs w:val="24"/>
        </w:rPr>
        <w:t xml:space="preserve">informatyk. </w:t>
      </w:r>
    </w:p>
    <w:p w14:paraId="15F60479" w14:textId="77777777" w:rsidR="00ED2792" w:rsidRPr="006F2C01" w:rsidRDefault="00ED2792" w:rsidP="005D3E69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Do obowiązków tej osoby należy:</w:t>
      </w:r>
    </w:p>
    <w:p w14:paraId="1A164072" w14:textId="2DF90E71" w:rsidR="00ED2792" w:rsidRPr="006F2C01" w:rsidRDefault="00ED2792" w:rsidP="005D3E6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zabezpieczenie sieci internetowej Szkoły przed niebezpiecznymi treściami poprzez instalację i aktualizację odpowiedniego, nowoczesnego oprogramowania,</w:t>
      </w:r>
    </w:p>
    <w:p w14:paraId="62B30883" w14:textId="77777777" w:rsidR="00ED2792" w:rsidRPr="006F2C01" w:rsidRDefault="00ED2792" w:rsidP="005D3E6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aktualizowanie oprogramowania w miarę potrzeb, przynajmniej raz w miesiącu,</w:t>
      </w:r>
    </w:p>
    <w:p w14:paraId="095A8526" w14:textId="787C160D" w:rsidR="00ED2792" w:rsidRPr="006F2C01" w:rsidRDefault="00ED2792" w:rsidP="005D3E69">
      <w:pPr>
        <w:pStyle w:val="Akapitzlist"/>
        <w:numPr>
          <w:ilvl w:val="0"/>
          <w:numId w:val="3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przynajmniej raz w miesiącu sprawdzanie, czy na komputerach ze swobodnym dostępem podłączonych do internetu nie znajdują się niebezpieczne treści; w przypadku znalezienia niebezpiecznych treści wyznaczony pracownik stara się ustalić, kto korzystał z komputera w czasie ich wprowadzenia; informację o małoletnim, który korzystał z komputera w czasie wprowadzenia niebezpiecznych treści, wyznaczony pracownik przekazuje dyrektorowi Szkoły, który aranż</w:t>
      </w:r>
      <w:r w:rsidR="008A64F3" w:rsidRPr="006F2C01">
        <w:rPr>
          <w:rFonts w:ascii="Times New Roman" w:hAnsi="Times New Roman" w:cs="Times New Roman"/>
          <w:bCs/>
          <w:sz w:val="24"/>
          <w:szCs w:val="24"/>
        </w:rPr>
        <w:t>uje dla ucznia rozmowę z </w:t>
      </w:r>
      <w:r w:rsidRPr="006F2C01">
        <w:rPr>
          <w:rFonts w:ascii="Times New Roman" w:hAnsi="Times New Roman" w:cs="Times New Roman"/>
          <w:bCs/>
          <w:sz w:val="24"/>
          <w:szCs w:val="24"/>
        </w:rPr>
        <w:t>psychologiem lub pedagogiem na temat bezpieczeństwa w internecie; jeżeli w wyniku przeprowadzonej rozmowy psycholog/pedagog uzyska informacje, że uczeń jest krzywdzony, podejmuje działania opisane w procedurze interwencji.</w:t>
      </w:r>
    </w:p>
    <w:p w14:paraId="70B2CA6F" w14:textId="7F7C6653" w:rsidR="00ED2792" w:rsidRPr="006F2C01" w:rsidRDefault="00ED2792" w:rsidP="005D3E69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W Szkole funkc</w:t>
      </w:r>
      <w:r w:rsidR="008A64F3" w:rsidRPr="006F2C01">
        <w:rPr>
          <w:rFonts w:ascii="Times New Roman" w:hAnsi="Times New Roman" w:cs="Times New Roman"/>
          <w:bCs/>
          <w:sz w:val="24"/>
          <w:szCs w:val="24"/>
        </w:rPr>
        <w:t>jonuje regulamin korzystania z I</w:t>
      </w:r>
      <w:r w:rsidRPr="006F2C01">
        <w:rPr>
          <w:rFonts w:ascii="Times New Roman" w:hAnsi="Times New Roman" w:cs="Times New Roman"/>
          <w:bCs/>
          <w:sz w:val="24"/>
          <w:szCs w:val="24"/>
        </w:rPr>
        <w:t>nternetu przez uczniów oraz procedura określająca działania, które należy podjąć w sytuacji znalezienia niebezpiecznych treści na komputerze.</w:t>
      </w:r>
    </w:p>
    <w:p w14:paraId="160CF70B" w14:textId="3C644C39" w:rsidR="00ED2792" w:rsidRPr="006F2C01" w:rsidRDefault="00ED2792" w:rsidP="005D3E69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W przypadku dostępu realizowanego pod nadzorem pracownika ma on obowiązek informowania uczniów o zasa</w:t>
      </w:r>
      <w:r w:rsidR="008A64F3" w:rsidRPr="006F2C01">
        <w:rPr>
          <w:rFonts w:ascii="Times New Roman" w:hAnsi="Times New Roman" w:cs="Times New Roman"/>
          <w:bCs/>
          <w:sz w:val="24"/>
          <w:szCs w:val="24"/>
        </w:rPr>
        <w:t>dach bezpiecznego korzystania z I</w:t>
      </w:r>
      <w:r w:rsidRPr="006F2C01">
        <w:rPr>
          <w:rFonts w:ascii="Times New Roman" w:hAnsi="Times New Roman" w:cs="Times New Roman"/>
          <w:bCs/>
          <w:sz w:val="24"/>
          <w:szCs w:val="24"/>
        </w:rPr>
        <w:t>nternetu. Pracownik Szkoły czuwa także nad</w:t>
      </w:r>
      <w:r w:rsidR="008A64F3" w:rsidRPr="006F2C01">
        <w:rPr>
          <w:rFonts w:ascii="Times New Roman" w:hAnsi="Times New Roman" w:cs="Times New Roman"/>
          <w:bCs/>
          <w:sz w:val="24"/>
          <w:szCs w:val="24"/>
        </w:rPr>
        <w:t xml:space="preserve"> bezpieczeństwem korzystania z I</w:t>
      </w:r>
      <w:r w:rsidRPr="006F2C01">
        <w:rPr>
          <w:rFonts w:ascii="Times New Roman" w:hAnsi="Times New Roman" w:cs="Times New Roman"/>
          <w:bCs/>
          <w:sz w:val="24"/>
          <w:szCs w:val="24"/>
        </w:rPr>
        <w:t>nternetu przez uczniów podczas zajęć.</w:t>
      </w:r>
    </w:p>
    <w:p w14:paraId="0A6E1812" w14:textId="6EBB2D1F" w:rsidR="00ED2792" w:rsidRPr="006F2C01" w:rsidRDefault="00ED2792" w:rsidP="005D3E69">
      <w:pPr>
        <w:pStyle w:val="Akapitzlist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Cs/>
          <w:sz w:val="24"/>
          <w:szCs w:val="24"/>
        </w:rPr>
        <w:t>W miarę możl</w:t>
      </w:r>
      <w:r w:rsidR="008A64F3" w:rsidRPr="006F2C01">
        <w:rPr>
          <w:rFonts w:ascii="Times New Roman" w:hAnsi="Times New Roman" w:cs="Times New Roman"/>
          <w:bCs/>
          <w:sz w:val="24"/>
          <w:szCs w:val="24"/>
        </w:rPr>
        <w:t>iwości osoba odpowiedzialna za I</w:t>
      </w:r>
      <w:r w:rsidRPr="006F2C01">
        <w:rPr>
          <w:rFonts w:ascii="Times New Roman" w:hAnsi="Times New Roman" w:cs="Times New Roman"/>
          <w:bCs/>
          <w:sz w:val="24"/>
          <w:szCs w:val="24"/>
        </w:rPr>
        <w:t>nternet przeprowadza z uczniami cykliczne warsztaty dotycz</w:t>
      </w:r>
      <w:r w:rsidR="008A64F3" w:rsidRPr="006F2C01">
        <w:rPr>
          <w:rFonts w:ascii="Times New Roman" w:hAnsi="Times New Roman" w:cs="Times New Roman"/>
          <w:bCs/>
          <w:sz w:val="24"/>
          <w:szCs w:val="24"/>
        </w:rPr>
        <w:t>ące bezpiecznego korzystania z I</w:t>
      </w:r>
      <w:r w:rsidRPr="006F2C01">
        <w:rPr>
          <w:rFonts w:ascii="Times New Roman" w:hAnsi="Times New Roman" w:cs="Times New Roman"/>
          <w:bCs/>
          <w:sz w:val="24"/>
          <w:szCs w:val="24"/>
        </w:rPr>
        <w:t>nternetu.</w:t>
      </w:r>
    </w:p>
    <w:p w14:paraId="2711E77D" w14:textId="77777777" w:rsidR="00B741BF" w:rsidRDefault="00B741BF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C33B2" w14:textId="10DDC66C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Załącznik nr 6</w:t>
      </w:r>
    </w:p>
    <w:p w14:paraId="50381632" w14:textId="6F077C58" w:rsidR="00ED2792" w:rsidRPr="006F2C01" w:rsidRDefault="00A63F1C" w:rsidP="005D3E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2792" w:rsidRPr="006F2C01">
        <w:rPr>
          <w:rFonts w:ascii="Times New Roman" w:hAnsi="Times New Roman" w:cs="Times New Roman"/>
          <w:b/>
          <w:bCs/>
          <w:sz w:val="24"/>
          <w:szCs w:val="24"/>
        </w:rPr>
        <w:t>nkieta monitorująca poziom realizacji Standardów Ochrony Małoletnich przed krzywdzeniem</w:t>
      </w:r>
    </w:p>
    <w:p w14:paraId="12B85089" w14:textId="77777777" w:rsidR="00ED2792" w:rsidRPr="006F2C01" w:rsidRDefault="00ED2792" w:rsidP="005D3E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F2C01" w:rsidRPr="006F2C01" w14:paraId="3507D2D2" w14:textId="77777777" w:rsidTr="00A1245F">
        <w:tc>
          <w:tcPr>
            <w:tcW w:w="2500" w:type="pct"/>
          </w:tcPr>
          <w:p w14:paraId="43F65F7A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Czy znasz standardy ochrony małoletnich przed krzywdzeniem obowiązujące w szkole, w której pracujesz?</w:t>
            </w:r>
          </w:p>
        </w:tc>
        <w:tc>
          <w:tcPr>
            <w:tcW w:w="2500" w:type="pct"/>
          </w:tcPr>
          <w:p w14:paraId="5DB99EA4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C01" w:rsidRPr="006F2C01" w14:paraId="274E7312" w14:textId="77777777" w:rsidTr="00A1245F">
        <w:tc>
          <w:tcPr>
            <w:tcW w:w="2500" w:type="pct"/>
          </w:tcPr>
          <w:p w14:paraId="082F8295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Czy znasz treść dokumentu „</w:t>
            </w:r>
            <w:r w:rsidRPr="006F2C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Standardy Ochrony Małoletnich przed krzywdzeniem” </w:t>
            </w: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obowiązujące w Szkole?</w:t>
            </w:r>
          </w:p>
        </w:tc>
        <w:tc>
          <w:tcPr>
            <w:tcW w:w="2500" w:type="pct"/>
          </w:tcPr>
          <w:p w14:paraId="21B13BC3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C01" w:rsidRPr="006F2C01" w14:paraId="774E9C75" w14:textId="77777777" w:rsidTr="00A1245F">
        <w:tc>
          <w:tcPr>
            <w:tcW w:w="2500" w:type="pct"/>
          </w:tcPr>
          <w:p w14:paraId="07A13B1B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Czy potrafisz rozpoznawać symptomy krzywdzenia uczniów?</w:t>
            </w:r>
          </w:p>
        </w:tc>
        <w:tc>
          <w:tcPr>
            <w:tcW w:w="2500" w:type="pct"/>
          </w:tcPr>
          <w:p w14:paraId="4F652BD0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C01" w:rsidRPr="006F2C01" w14:paraId="1272B41F" w14:textId="77777777" w:rsidTr="00A1245F">
        <w:tc>
          <w:tcPr>
            <w:tcW w:w="2500" w:type="pct"/>
          </w:tcPr>
          <w:p w14:paraId="1DD522CD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Czy wiesz, jak reagować na symptomy krzywdzenia małoletnich?</w:t>
            </w:r>
          </w:p>
        </w:tc>
        <w:tc>
          <w:tcPr>
            <w:tcW w:w="2500" w:type="pct"/>
          </w:tcPr>
          <w:p w14:paraId="14A4D456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C01" w:rsidRPr="006F2C01" w14:paraId="3F0035EF" w14:textId="77777777" w:rsidTr="00A1245F">
        <w:tc>
          <w:tcPr>
            <w:tcW w:w="2500" w:type="pct"/>
          </w:tcPr>
          <w:p w14:paraId="5574CAAC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2500" w:type="pct"/>
          </w:tcPr>
          <w:p w14:paraId="7C901846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C01" w:rsidRPr="006F2C01" w14:paraId="164676FB" w14:textId="77777777" w:rsidTr="00A1245F">
        <w:tc>
          <w:tcPr>
            <w:tcW w:w="2500" w:type="pct"/>
          </w:tcPr>
          <w:p w14:paraId="0621D916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Jeśli tak – jakie zasady zostały naruszone?</w:t>
            </w:r>
          </w:p>
          <w:p w14:paraId="5B91CA80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28278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7823F3A2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C01" w:rsidRPr="006F2C01" w14:paraId="68B36FDA" w14:textId="77777777" w:rsidTr="00A1245F">
        <w:tc>
          <w:tcPr>
            <w:tcW w:w="2500" w:type="pct"/>
          </w:tcPr>
          <w:p w14:paraId="284F3F98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Czy podjąłeś/-</w:t>
            </w:r>
            <w:proofErr w:type="spellStart"/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aś</w:t>
            </w:r>
            <w:proofErr w:type="spellEnd"/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jakieś działania? Jeśli tak, to jakie?</w:t>
            </w:r>
          </w:p>
        </w:tc>
        <w:tc>
          <w:tcPr>
            <w:tcW w:w="2500" w:type="pct"/>
          </w:tcPr>
          <w:p w14:paraId="03477DD8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2C01" w:rsidRPr="006F2C01" w14:paraId="42078617" w14:textId="77777777" w:rsidTr="00A1245F">
        <w:tc>
          <w:tcPr>
            <w:tcW w:w="2500" w:type="pct"/>
          </w:tcPr>
          <w:p w14:paraId="46D6FABA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Jeśli nie – dlaczego?</w:t>
            </w:r>
          </w:p>
          <w:p w14:paraId="405D9E11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6285CC9D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792" w:rsidRPr="006F2C01" w14:paraId="7C2C34E9" w14:textId="77777777" w:rsidTr="00A1245F">
        <w:tc>
          <w:tcPr>
            <w:tcW w:w="2500" w:type="pct"/>
          </w:tcPr>
          <w:p w14:paraId="35AFFF24" w14:textId="0BDA5CC6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Czy masz jakieś uwagi/poprawki/suges</w:t>
            </w:r>
            <w:r w:rsidRPr="006F2C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</w:t>
            </w: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e dotyczące Standardów Ochrony Małoletnich przed krzywdzeniem obowiązujących w</w:t>
            </w:r>
            <w:r w:rsidR="008918A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Szkole? </w:t>
            </w:r>
            <w:r w:rsidRPr="006F2C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(odpowiedź opisowa)</w:t>
            </w:r>
          </w:p>
        </w:tc>
        <w:tc>
          <w:tcPr>
            <w:tcW w:w="2500" w:type="pct"/>
          </w:tcPr>
          <w:p w14:paraId="3BDBD94D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6F6DBF6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13607" w14:textId="77777777" w:rsidR="00ED2792" w:rsidRPr="006F2C01" w:rsidRDefault="00ED2792" w:rsidP="005D3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C01">
        <w:rPr>
          <w:rFonts w:ascii="Times New Roman" w:hAnsi="Times New Roman" w:cs="Times New Roman"/>
          <w:sz w:val="24"/>
          <w:szCs w:val="24"/>
        </w:rPr>
        <w:br w:type="page"/>
      </w:r>
    </w:p>
    <w:p w14:paraId="634F8888" w14:textId="77777777" w:rsidR="00B741BF" w:rsidRDefault="00B741BF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24CDC" w14:textId="74EA8079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01">
        <w:rPr>
          <w:rFonts w:ascii="Times New Roman" w:hAnsi="Times New Roman" w:cs="Times New Roman"/>
          <w:b/>
          <w:sz w:val="24"/>
          <w:szCs w:val="24"/>
        </w:rPr>
        <w:t>Załącznik nr 7</w:t>
      </w:r>
    </w:p>
    <w:p w14:paraId="0BC790E5" w14:textId="77777777" w:rsidR="00A63F1C" w:rsidRPr="006F2C01" w:rsidRDefault="00A63F1C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B751A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Obszary ryzyka </w:t>
      </w:r>
    </w:p>
    <w:p w14:paraId="0B3856D7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057"/>
        <w:gridCol w:w="1749"/>
        <w:gridCol w:w="1750"/>
        <w:gridCol w:w="1754"/>
        <w:gridCol w:w="1752"/>
      </w:tblGrid>
      <w:tr w:rsidR="006F2C01" w:rsidRPr="006F2C01" w14:paraId="41DF8DDE" w14:textId="77777777" w:rsidTr="00A1245F">
        <w:tc>
          <w:tcPr>
            <w:tcW w:w="1018" w:type="pct"/>
          </w:tcPr>
          <w:p w14:paraId="0B683B45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Obszary ryzyka</w:t>
            </w:r>
          </w:p>
        </w:tc>
        <w:tc>
          <w:tcPr>
            <w:tcW w:w="994" w:type="pct"/>
          </w:tcPr>
          <w:p w14:paraId="38B66C48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995" w:type="pct"/>
          </w:tcPr>
          <w:p w14:paraId="4964D20F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Znaczenie ryzyka</w:t>
            </w:r>
          </w:p>
        </w:tc>
        <w:tc>
          <w:tcPr>
            <w:tcW w:w="997" w:type="pct"/>
          </w:tcPr>
          <w:p w14:paraId="3BDB635D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zredukować ryzyko</w:t>
            </w:r>
          </w:p>
        </w:tc>
        <w:tc>
          <w:tcPr>
            <w:tcW w:w="996" w:type="pct"/>
          </w:tcPr>
          <w:p w14:paraId="6A7FBF6C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do wdrożenia</w:t>
            </w:r>
          </w:p>
        </w:tc>
      </w:tr>
      <w:tr w:rsidR="006F2C01" w:rsidRPr="006F2C01" w14:paraId="41E74B81" w14:textId="77777777" w:rsidTr="00A1245F">
        <w:tc>
          <w:tcPr>
            <w:tcW w:w="1018" w:type="pct"/>
          </w:tcPr>
          <w:p w14:paraId="38524C40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994" w:type="pct"/>
          </w:tcPr>
          <w:p w14:paraId="4843FB7B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73137B6B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4D729AA0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40A2D58D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C01" w:rsidRPr="006F2C01" w14:paraId="699E23AC" w14:textId="77777777" w:rsidTr="00A1245F">
        <w:tc>
          <w:tcPr>
            <w:tcW w:w="1018" w:type="pct"/>
          </w:tcPr>
          <w:p w14:paraId="61486010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309A3B9A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27ED4B1A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5566FB36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6AC02D7E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C01" w:rsidRPr="006F2C01" w14:paraId="56BD84EB" w14:textId="77777777" w:rsidTr="00A1245F">
        <w:tc>
          <w:tcPr>
            <w:tcW w:w="1018" w:type="pct"/>
          </w:tcPr>
          <w:p w14:paraId="72CB62B6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7F96C92A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14:paraId="56B04392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431D26DC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0689233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C01" w:rsidRPr="006F2C01" w14:paraId="463D3252" w14:textId="77777777" w:rsidTr="00A1245F">
        <w:tc>
          <w:tcPr>
            <w:tcW w:w="1018" w:type="pct"/>
          </w:tcPr>
          <w:p w14:paraId="3FA115C5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Partnerzy</w:t>
            </w:r>
          </w:p>
        </w:tc>
        <w:tc>
          <w:tcPr>
            <w:tcW w:w="994" w:type="pct"/>
          </w:tcPr>
          <w:p w14:paraId="21CCFDB6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502DEC1C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0CC7C278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667C3654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C01" w:rsidRPr="006F2C01" w14:paraId="63A2A96B" w14:textId="77777777" w:rsidTr="00A1245F">
        <w:tc>
          <w:tcPr>
            <w:tcW w:w="1018" w:type="pct"/>
          </w:tcPr>
          <w:p w14:paraId="34C04CA8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50498CD7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30ACFCB5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7767751B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7048657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C01" w:rsidRPr="006F2C01" w14:paraId="42565E02" w14:textId="77777777" w:rsidTr="00A1245F">
        <w:tc>
          <w:tcPr>
            <w:tcW w:w="1018" w:type="pct"/>
          </w:tcPr>
          <w:p w14:paraId="724A6AB3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Współpracownicy</w:t>
            </w:r>
          </w:p>
        </w:tc>
        <w:tc>
          <w:tcPr>
            <w:tcW w:w="994" w:type="pct"/>
          </w:tcPr>
          <w:p w14:paraId="2BEC4665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225563CA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40E200B8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39425F7F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C01" w:rsidRPr="006F2C01" w14:paraId="4FA6364B" w14:textId="77777777" w:rsidTr="00A1245F">
        <w:tc>
          <w:tcPr>
            <w:tcW w:w="1018" w:type="pct"/>
          </w:tcPr>
          <w:p w14:paraId="06614886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5D27EF54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601561A0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2F4F177C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0844BA28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C01" w:rsidRPr="006F2C01" w14:paraId="7B85F02C" w14:textId="77777777" w:rsidTr="00A1245F">
        <w:tc>
          <w:tcPr>
            <w:tcW w:w="1018" w:type="pct"/>
          </w:tcPr>
          <w:p w14:paraId="367DCA11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</w:p>
        </w:tc>
        <w:tc>
          <w:tcPr>
            <w:tcW w:w="994" w:type="pct"/>
          </w:tcPr>
          <w:p w14:paraId="12BDBA75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13A6CA89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00B4ADCF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2E7C8EFB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C01" w:rsidRPr="006F2C01" w14:paraId="0BAA9390" w14:textId="77777777" w:rsidTr="00A1245F">
        <w:tc>
          <w:tcPr>
            <w:tcW w:w="1018" w:type="pct"/>
          </w:tcPr>
          <w:p w14:paraId="5C5BCE24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490030F1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27625CAD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038A2B7F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66B36806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C01" w:rsidRPr="006F2C01" w14:paraId="0F12F886" w14:textId="77777777" w:rsidTr="00A1245F">
        <w:tc>
          <w:tcPr>
            <w:tcW w:w="1018" w:type="pct"/>
          </w:tcPr>
          <w:p w14:paraId="29EBA593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503BBCF6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14:paraId="1ECD0AED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3B28EC9B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2C09CD3A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C01" w:rsidRPr="006F2C01" w14:paraId="3796A2AC" w14:textId="77777777" w:rsidTr="00A1245F">
        <w:tc>
          <w:tcPr>
            <w:tcW w:w="1018" w:type="pct"/>
          </w:tcPr>
          <w:p w14:paraId="65D4E6F9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Zewnętrzna komunikacja</w:t>
            </w:r>
          </w:p>
        </w:tc>
        <w:tc>
          <w:tcPr>
            <w:tcW w:w="994" w:type="pct"/>
          </w:tcPr>
          <w:p w14:paraId="33ADC46F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2C55B855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6F8D5ED5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1D7BF5EF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792" w:rsidRPr="006F2C01" w14:paraId="7A9BD94F" w14:textId="77777777" w:rsidTr="00A1245F">
        <w:tc>
          <w:tcPr>
            <w:tcW w:w="1018" w:type="pct"/>
          </w:tcPr>
          <w:p w14:paraId="28EB79F3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6CB23478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0B93CD98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4042E635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61865C9D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ECA994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27299" w14:textId="77777777" w:rsidR="00ED2792" w:rsidRPr="006F2C01" w:rsidRDefault="00ED2792" w:rsidP="005D3E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EB2B9FA" w14:textId="77777777" w:rsidR="00D000F5" w:rsidRPr="006F2C01" w:rsidRDefault="00D000F5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33DA2" w14:textId="731E5BC0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Załącznik nr 8</w:t>
      </w:r>
    </w:p>
    <w:p w14:paraId="414058D4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Zasady interwencji w przypadku podejrzenia krzywdzenia ucznia przez osoby trzecie (np. wolontariuszy, pracowników Szkoły oraz inne osoby, które mają kontakt z małoletnimi)</w:t>
      </w:r>
    </w:p>
    <w:p w14:paraId="7B5783A1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3685"/>
      </w:tblGrid>
      <w:tr w:rsidR="00ED2792" w:rsidRPr="006F2C01" w14:paraId="284CF005" w14:textId="77777777" w:rsidTr="00A1245F">
        <w:trPr>
          <w:jc w:val="center"/>
        </w:trPr>
        <w:tc>
          <w:tcPr>
            <w:tcW w:w="3685" w:type="dxa"/>
          </w:tcPr>
          <w:p w14:paraId="6761A6E8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 w14:paraId="70FB5687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4248"/>
        <w:gridCol w:w="424"/>
        <w:gridCol w:w="4390"/>
      </w:tblGrid>
      <w:tr w:rsidR="00ED2792" w:rsidRPr="006F2C01" w14:paraId="1C4DE5C4" w14:textId="77777777" w:rsidTr="00D000F5">
        <w:tc>
          <w:tcPr>
            <w:tcW w:w="2344" w:type="pct"/>
          </w:tcPr>
          <w:p w14:paraId="75335ABF" w14:textId="6B8BEB5D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doświadcza przemocy z uszczerbkiem na zdrowiu, wykorzystania seksualnego lub/i zagrożone jest jego życie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0F5" w:rsidRPr="006F2C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Przemoc z</w:t>
            </w:r>
            <w:r w:rsidR="008918A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14:paraId="5BDCFFBF" w14:textId="77777777" w:rsidR="00354CA9" w:rsidRPr="006F2C01" w:rsidRDefault="00ED2792" w:rsidP="005D3E69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ucznia </w:t>
            </w:r>
          </w:p>
          <w:p w14:paraId="2BB2A56F" w14:textId="77777777" w:rsidR="00354CA9" w:rsidRPr="006F2C01" w:rsidRDefault="00ED2792" w:rsidP="005D3E6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odseparuj go od osoby podejrzanej </w:t>
            </w:r>
          </w:p>
          <w:p w14:paraId="4E2D4C32" w14:textId="484C219F" w:rsidR="00ED2792" w:rsidRPr="006F2C01" w:rsidRDefault="00ED2792" w:rsidP="005D3E6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o krzywdzenie,</w:t>
            </w:r>
          </w:p>
          <w:p w14:paraId="3AD0E8EA" w14:textId="74CD496A" w:rsidR="00ED2792" w:rsidRPr="006F2C01" w:rsidRDefault="00ED2792" w:rsidP="005D3E69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zawiadom policję pod nr </w:t>
            </w:r>
            <w:r w:rsidRPr="006F2C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112 </w:t>
            </w: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lub </w:t>
            </w:r>
            <w:r w:rsidRPr="006F2C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997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2C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rozmowie z konsultantem podaj swoje dane osobowe, dane ucznia, dane osoby podejrzewanej o</w:t>
            </w:r>
            <w:r w:rsidR="008918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6F2C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krzywdzenie oraz wszelkie znane Ci fakty w sprawie.</w:t>
            </w:r>
          </w:p>
        </w:tc>
        <w:tc>
          <w:tcPr>
            <w:tcW w:w="234" w:type="pct"/>
            <w:tcBorders>
              <w:top w:val="nil"/>
              <w:bottom w:val="nil"/>
            </w:tcBorders>
          </w:tcPr>
          <w:p w14:paraId="7B842F2C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2A6D8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pct"/>
          </w:tcPr>
          <w:p w14:paraId="7B9769AF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jest pokrzywdzony innymi typami przestępstw:</w:t>
            </w:r>
          </w:p>
          <w:p w14:paraId="7ABE47C5" w14:textId="7084FF9A" w:rsidR="00ED2792" w:rsidRPr="006F2C01" w:rsidRDefault="00ED2792" w:rsidP="005D3E69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zadbaj o bezpieczeństwo ucznia i</w:t>
            </w:r>
            <w:r w:rsidR="008918A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odseparuj go od osoby podejrzanej o</w:t>
            </w:r>
            <w:r w:rsidR="008918A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krzywdzenie,</w:t>
            </w:r>
          </w:p>
          <w:p w14:paraId="70D451AA" w14:textId="0AF17959" w:rsidR="00ED2792" w:rsidRPr="006F2C01" w:rsidRDefault="00ED2792" w:rsidP="005D3E69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poinformuj na piśmie policję lub prokuraturę, składając zawiadomienie o</w:t>
            </w:r>
            <w:r w:rsidR="008918A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możliwości popełnienia przestępstwa</w:t>
            </w:r>
            <w:r w:rsidR="00D000F5"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możesz zaadresować do najbliższej dla Ciebie jednostki. W</w:t>
            </w:r>
            <w:r w:rsidR="008918A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zawiadomieniu podaj swoje dane osobowe, dane ucznia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 w14:paraId="73743F2E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4248"/>
        <w:gridCol w:w="424"/>
        <w:gridCol w:w="4390"/>
      </w:tblGrid>
      <w:tr w:rsidR="00ED2792" w:rsidRPr="006F2C01" w14:paraId="2DADDDB3" w14:textId="77777777" w:rsidTr="00354CA9">
        <w:tc>
          <w:tcPr>
            <w:tcW w:w="2344" w:type="pct"/>
          </w:tcPr>
          <w:p w14:paraId="5E665533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doświadcza jednorazowo innej przemocy fizycznej (np. klapsy, popychanie, szturchanie) lub przemocy psychicznej (np. poniżanie, dyskryminacja, ośmieszanie):</w:t>
            </w:r>
          </w:p>
          <w:p w14:paraId="3154D98D" w14:textId="77777777" w:rsidR="00354CA9" w:rsidRPr="006F2C01" w:rsidRDefault="00ED2792" w:rsidP="005D3E6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ucznia </w:t>
            </w:r>
          </w:p>
          <w:p w14:paraId="47D04F3E" w14:textId="77777777" w:rsidR="00354CA9" w:rsidRPr="006F2C01" w:rsidRDefault="00ED2792" w:rsidP="005D3E6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i odseparuj go od osoby podejrzanej</w:t>
            </w:r>
          </w:p>
          <w:p w14:paraId="16DF7194" w14:textId="1F2ACB91" w:rsidR="00ED2792" w:rsidRPr="006F2C01" w:rsidRDefault="00ED2792" w:rsidP="005D3E6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krzywdzenie,</w:t>
            </w:r>
          </w:p>
          <w:p w14:paraId="1514EB66" w14:textId="77777777" w:rsidR="00ED2792" w:rsidRPr="006F2C01" w:rsidRDefault="00ED2792" w:rsidP="005D3E6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zakończ współpracę / rozwiąż umowę z osobą krzywdzącą ucznia.</w:t>
            </w:r>
          </w:p>
        </w:tc>
        <w:tc>
          <w:tcPr>
            <w:tcW w:w="234" w:type="pct"/>
            <w:tcBorders>
              <w:top w:val="nil"/>
              <w:bottom w:val="nil"/>
            </w:tcBorders>
          </w:tcPr>
          <w:p w14:paraId="5E97571C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2" w:type="pct"/>
          </w:tcPr>
          <w:p w14:paraId="6EF5A9B5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doświadcza innych niepokojących zachowań (tj. krzyk, niestosowne komentarze):</w:t>
            </w:r>
          </w:p>
          <w:p w14:paraId="6256DD0C" w14:textId="77777777" w:rsidR="00354CA9" w:rsidRPr="006F2C01" w:rsidRDefault="00ED2792" w:rsidP="005D3E69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ucznia </w:t>
            </w:r>
          </w:p>
          <w:p w14:paraId="57D738A5" w14:textId="77777777" w:rsidR="00354CA9" w:rsidRPr="006F2C01" w:rsidRDefault="00ED2792" w:rsidP="005D3E6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odseparuj go od osoby podejrzanej </w:t>
            </w:r>
          </w:p>
          <w:p w14:paraId="617C6B1B" w14:textId="396AF8CA" w:rsidR="00ED2792" w:rsidRPr="006F2C01" w:rsidRDefault="00ED2792" w:rsidP="005D3E6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o krzywdzenie,</w:t>
            </w:r>
          </w:p>
          <w:p w14:paraId="7D25C971" w14:textId="77777777" w:rsidR="00ED2792" w:rsidRPr="006F2C01" w:rsidRDefault="00ED2792" w:rsidP="005D3E69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Cs/>
                <w:sz w:val="24"/>
                <w:szCs w:val="24"/>
              </w:rPr>
              <w:t>przeprowadź rozmowę dyscyplinującą, a w przypadku braku poprawy zakończ współpracę.</w:t>
            </w:r>
          </w:p>
        </w:tc>
      </w:tr>
    </w:tbl>
    <w:p w14:paraId="021EFA5E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78F8F" w14:textId="77777777" w:rsidR="00ED2792" w:rsidRPr="006F2C01" w:rsidRDefault="00ED2792" w:rsidP="005D3E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55BC55" w14:textId="77777777" w:rsidR="008918A2" w:rsidRDefault="008918A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B4F9E" w14:textId="380CA654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Załącznik nr 9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BA5C1A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Zasady interwencji w przypadku podejrzenia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C01">
        <w:rPr>
          <w:rFonts w:ascii="Times New Roman" w:hAnsi="Times New Roman" w:cs="Times New Roman"/>
          <w:b/>
          <w:bCs/>
          <w:sz w:val="24"/>
          <w:szCs w:val="24"/>
        </w:rPr>
        <w:t>krzywdzenia ucznia przez osobę nieletnią,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czyli taką, która nie ukończyła </w:t>
      </w:r>
      <w:r w:rsidRPr="006F2C01">
        <w:rPr>
          <w:rFonts w:ascii="Times New Roman" w:eastAsia="Calibri" w:hAnsi="Times New Roman" w:cs="Times New Roman"/>
          <w:b/>
          <w:bCs/>
          <w:sz w:val="24"/>
          <w:szCs w:val="24"/>
        </w:rPr>
        <w:t>18.</w:t>
      </w:r>
      <w:r w:rsidRPr="006F2C01">
        <w:rPr>
          <w:rFonts w:ascii="Times New Roman" w:hAnsi="Times New Roman" w:cs="Times New Roman"/>
          <w:b/>
          <w:bCs/>
          <w:sz w:val="24"/>
          <w:szCs w:val="24"/>
        </w:rPr>
        <w:t xml:space="preserve"> roku życia</w:t>
      </w:r>
      <w:r w:rsidRPr="006F2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C01">
        <w:rPr>
          <w:rFonts w:ascii="Times New Roman" w:hAnsi="Times New Roman" w:cs="Times New Roman"/>
          <w:b/>
          <w:bCs/>
          <w:sz w:val="24"/>
          <w:szCs w:val="24"/>
        </w:rPr>
        <w:t>(przemoc rówieśnicza)</w:t>
      </w: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3543"/>
      </w:tblGrid>
      <w:tr w:rsidR="00ED2792" w:rsidRPr="006F2C01" w14:paraId="1F34F87D" w14:textId="77777777" w:rsidTr="00A1245F">
        <w:trPr>
          <w:jc w:val="center"/>
        </w:trPr>
        <w:tc>
          <w:tcPr>
            <w:tcW w:w="3543" w:type="dxa"/>
          </w:tcPr>
          <w:p w14:paraId="689B0C55" w14:textId="0909D03F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 w14:paraId="480ED0EC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4011"/>
        <w:gridCol w:w="1040"/>
        <w:gridCol w:w="4011"/>
      </w:tblGrid>
      <w:tr w:rsidR="006F2C01" w:rsidRPr="006F2C01" w14:paraId="138EE974" w14:textId="77777777" w:rsidTr="00A1245F">
        <w:tc>
          <w:tcPr>
            <w:tcW w:w="2213" w:type="pct"/>
          </w:tcPr>
          <w:p w14:paraId="7B71D8CE" w14:textId="4E06F63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doświadcza ze strony innego małoletniego przemocy z uszczerbkiem na zdrowiu 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14:paraId="59974654" w14:textId="77777777" w:rsidR="00ED2792" w:rsidRPr="006F2C01" w:rsidRDefault="00ED2792" w:rsidP="005D3E69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zadbaj o bezpieczeństwo małoletniego i odseparuj go od osoby podejrzanej o krzywdzenie,</w:t>
            </w:r>
          </w:p>
          <w:p w14:paraId="1B71E926" w14:textId="4E9E8C25" w:rsidR="00ED2792" w:rsidRPr="006F2C01" w:rsidRDefault="00ED2792" w:rsidP="005D3E69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przeprowadź rozmowę z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rodzicami/opiekunami uczniów uwikłanych w przemoc,</w:t>
            </w:r>
          </w:p>
          <w:p w14:paraId="7C0A081B" w14:textId="7D88B8E4" w:rsidR="00ED2792" w:rsidRPr="006F2C01" w:rsidRDefault="00ED2792" w:rsidP="005D3E69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równolegle powiadom najbliższy sąd rodzinny lub policję, wysyłając zawiadomienie o możliwości popełnienia przestępstwa Zawiadomienie można zaadresować do najbliższej jednostki. W zawiadomieniu podaj swoje dane osobowe, dane ucznia i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dane osoby podejrzewanej o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14:paraId="27E5E195" w14:textId="77777777" w:rsidR="00ED2792" w:rsidRPr="006F2C01" w:rsidRDefault="00ED2792" w:rsidP="005D3E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0BC8A7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pct"/>
          </w:tcPr>
          <w:p w14:paraId="141D7900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doświadcza ze strony innego małoletniego jednorazowo innej przemocy fizycznej (np. popychanie, szturchanie), przemocy psychicznej (np. poniżanie, dyskryminacji, ośmieszanie) lub innych niepokojących zachowań (tj. krzyk, niestosowne komentarze):</w:t>
            </w:r>
          </w:p>
          <w:p w14:paraId="49B7AFAB" w14:textId="75E169EB" w:rsidR="00ED2792" w:rsidRPr="006F2C01" w:rsidRDefault="00ED2792" w:rsidP="005D3E69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zadbaj o bezpieczeństwo ucznia i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odseparuj go od osoby podejrzanej o krzywdzenie,</w:t>
            </w:r>
          </w:p>
          <w:p w14:paraId="26DB1594" w14:textId="665CF098" w:rsidR="00ED2792" w:rsidRPr="006F2C01" w:rsidRDefault="00ED2792" w:rsidP="005D3E69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przeprowadź rozmowę osobno z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rodzicami ucznia krzywdzącego i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krzywdzonego oraz opracuj działania naprawcze,</w:t>
            </w:r>
          </w:p>
          <w:p w14:paraId="3DD79C2B" w14:textId="67EF9513" w:rsidR="00ED2792" w:rsidRPr="006F2C01" w:rsidRDefault="00ED2792" w:rsidP="005D3E69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w przypadku powtarzającej się przemocy powiadom lokalny sąd rodzinny, wysyłając wniosek o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wgląd w sytuację rodziny </w:t>
            </w:r>
            <w:r w:rsidR="00354CA9"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Wniosek należy złożyć na piśmie do sądu rodzinnego właściwego ze względu na miejsce zamieszkania ucznia. We wniosku podaj wszystkie znane Ci dane ucznia, tj. imię i nazwisko, adres zamieszkania, imiona i nazwiska rodziców, oraz wszystkie okoliczności, które mogą być istotne dla rozstrzygnięcia sprawy – opisz, co niepokojącego dzieje się w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rodzinie, co zaobserwowałeś/-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aś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</w:tbl>
    <w:p w14:paraId="1F619CF8" w14:textId="77777777" w:rsidR="00ED2792" w:rsidRPr="006F2C01" w:rsidRDefault="00ED2792" w:rsidP="005D3E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1E3112D" w14:textId="77777777" w:rsidR="008918A2" w:rsidRDefault="008918A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FAB22" w14:textId="0129F686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Załącznik nr 10</w:t>
      </w:r>
    </w:p>
    <w:p w14:paraId="7FE53DC5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01">
        <w:rPr>
          <w:rFonts w:ascii="Times New Roman" w:hAnsi="Times New Roman" w:cs="Times New Roman"/>
          <w:b/>
          <w:bCs/>
          <w:sz w:val="24"/>
          <w:szCs w:val="24"/>
        </w:rPr>
        <w:t>Zasady interwencji w przypadku podejrzenia krzywdzenia ucznia przez rodzica lub opiekuna</w:t>
      </w:r>
    </w:p>
    <w:p w14:paraId="749D161B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3543"/>
      </w:tblGrid>
      <w:tr w:rsidR="00ED2792" w:rsidRPr="006F2C01" w14:paraId="6795A9B3" w14:textId="77777777" w:rsidTr="00A1245F">
        <w:trPr>
          <w:jc w:val="center"/>
        </w:trPr>
        <w:tc>
          <w:tcPr>
            <w:tcW w:w="3543" w:type="dxa"/>
          </w:tcPr>
          <w:p w14:paraId="4965F5DB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 w14:paraId="739C1B61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352E5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3983"/>
        <w:gridCol w:w="1095"/>
        <w:gridCol w:w="3984"/>
      </w:tblGrid>
      <w:tr w:rsidR="00ED2792" w:rsidRPr="006F2C01" w14:paraId="7D5B9D79" w14:textId="77777777" w:rsidTr="00A1245F">
        <w:tc>
          <w:tcPr>
            <w:tcW w:w="2198" w:type="pct"/>
          </w:tcPr>
          <w:p w14:paraId="3420025E" w14:textId="6C03ECDA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doświadcza przemocy z uszczerbkiem na zdrowiu</w:t>
            </w:r>
            <w:r w:rsidR="00354CA9"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14:paraId="4B07AE8F" w14:textId="672D445B" w:rsidR="00ED2792" w:rsidRPr="006F2C01" w:rsidRDefault="00ED2792" w:rsidP="005D3E69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zadbaj o bezpieczeństwo ucznia i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odseparuj go od rodzica/opiekuna podejrzanego o krzywdzenie,</w:t>
            </w:r>
          </w:p>
          <w:p w14:paraId="00C078B3" w14:textId="0F73E424" w:rsidR="00ED2792" w:rsidRPr="006F2C01" w:rsidRDefault="00ED2792" w:rsidP="005D3E69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zawiadom policję pod nr </w:t>
            </w:r>
            <w:r w:rsidRPr="006F2C01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6F2C01">
              <w:rPr>
                <w:rFonts w:ascii="Times New Roman" w:eastAsia="Calibri" w:hAnsi="Times New Roman" w:cs="Times New Roman"/>
                <w:sz w:val="24"/>
                <w:szCs w:val="24"/>
              </w:rPr>
              <w:t>997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C01">
              <w:rPr>
                <w:rFonts w:ascii="Times New Roman" w:eastAsia="Calibri" w:hAnsi="Times New Roman" w:cs="Times New Roman"/>
                <w:sz w:val="24"/>
                <w:szCs w:val="24"/>
              </w:rPr>
              <w:t>W rozmowie z konsultantem podaj swoje dane osobowe, dane ucznia, dane osoby podejrzewanej o krzywdzenie oraz wszelkie znane Ci fakty w sprawie.).</w:t>
            </w:r>
          </w:p>
        </w:tc>
        <w:tc>
          <w:tcPr>
            <w:tcW w:w="604" w:type="pct"/>
            <w:tcBorders>
              <w:top w:val="nil"/>
              <w:bottom w:val="nil"/>
            </w:tcBorders>
          </w:tcPr>
          <w:p w14:paraId="72E308D9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pct"/>
          </w:tcPr>
          <w:p w14:paraId="0AD751EA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jest pokrzywdzony innymi typami przestępstw:</w:t>
            </w:r>
          </w:p>
          <w:p w14:paraId="016E3E60" w14:textId="3438CE5C" w:rsidR="00ED2792" w:rsidRPr="006F2C01" w:rsidRDefault="00ED2792" w:rsidP="005D3E69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poinformuj na piśmie policję lub prokuraturę, wysyłając zawiadomienie o możliwości popełnienia przestępstwa Zawiadomienie możesz zaadresować do najbliższej jednostki. W zawiadomieniu podaj swoje dane osobowe, dane ucznia i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dane osoby podejrzewanej o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 w14:paraId="3EB5186E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770183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3983"/>
        <w:gridCol w:w="1095"/>
        <w:gridCol w:w="3984"/>
      </w:tblGrid>
      <w:tr w:rsidR="00ED2792" w:rsidRPr="006F2C01" w14:paraId="6D75E0E8" w14:textId="77777777" w:rsidTr="00A1245F">
        <w:trPr>
          <w:trHeight w:val="3251"/>
        </w:trPr>
        <w:tc>
          <w:tcPr>
            <w:tcW w:w="2198" w:type="pct"/>
          </w:tcPr>
          <w:p w14:paraId="2481D85B" w14:textId="0BCB03D3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doświadcza zaniedbania lub rodzic/opiekun ucznia jest niewydolny wychowawczo (np. małoletni chodzi w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nieadekwatnych do pogody ubraniach, opuszcza miejsce zamieszkania bez nadzoru osoby dorosłej):</w:t>
            </w:r>
          </w:p>
          <w:p w14:paraId="2455E5C4" w14:textId="77777777" w:rsidR="00ED2792" w:rsidRPr="006F2C01" w:rsidRDefault="00ED2792" w:rsidP="005D3E69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zadbaj o bezpieczeństwo ucznia,</w:t>
            </w:r>
          </w:p>
          <w:p w14:paraId="0E5C475B" w14:textId="6F21FD95" w:rsidR="00ED2792" w:rsidRPr="006F2C01" w:rsidRDefault="00ED2792" w:rsidP="005D3E69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porozmawiaj z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rodzicem/opiekunem,</w:t>
            </w:r>
          </w:p>
          <w:p w14:paraId="052A158D" w14:textId="77777777" w:rsidR="00ED2792" w:rsidRPr="006F2C01" w:rsidRDefault="00ED2792" w:rsidP="005D3E69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powiadom o możliwości wsparcia psychologicznego i/lub materialnego,</w:t>
            </w:r>
          </w:p>
          <w:p w14:paraId="3A896B22" w14:textId="77777777" w:rsidR="00ED2792" w:rsidRPr="006F2C01" w:rsidRDefault="00ED2792" w:rsidP="005D3E69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w przypadku braku współpracy rodzica/opiekuna powiadom właściwy ośrodek pomocy społecznej.</w:t>
            </w:r>
          </w:p>
        </w:tc>
        <w:tc>
          <w:tcPr>
            <w:tcW w:w="604" w:type="pct"/>
            <w:tcBorders>
              <w:top w:val="nil"/>
              <w:bottom w:val="nil"/>
            </w:tcBorders>
          </w:tcPr>
          <w:p w14:paraId="44DFD7EF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pct"/>
          </w:tcPr>
          <w:p w14:paraId="5A6BCAD5" w14:textId="77777777" w:rsidR="00ED2792" w:rsidRPr="006F2C01" w:rsidRDefault="00ED2792" w:rsidP="005D3E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14:paraId="74513381" w14:textId="77777777" w:rsidR="00ED2792" w:rsidRPr="006F2C01" w:rsidRDefault="00ED2792" w:rsidP="005D3E69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zadbaj o bezpieczeństwo ucznia,</w:t>
            </w:r>
          </w:p>
          <w:p w14:paraId="6A31CBCE" w14:textId="4FC743C5" w:rsidR="00ED2792" w:rsidRPr="006F2C01" w:rsidRDefault="00ED2792" w:rsidP="005D3E69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przeprowadź rozmowę z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rodzicem/opiekunem podejrzanym o krzywdzenie,</w:t>
            </w:r>
          </w:p>
          <w:p w14:paraId="13648610" w14:textId="77777777" w:rsidR="00ED2792" w:rsidRPr="006F2C01" w:rsidRDefault="00ED2792" w:rsidP="005D3E69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powiadom o możliwości wsparcia psychologicznego,</w:t>
            </w:r>
          </w:p>
          <w:p w14:paraId="1277E0B1" w14:textId="01E7158D" w:rsidR="00ED2792" w:rsidRPr="006F2C01" w:rsidRDefault="00ED2792" w:rsidP="005D3E69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w przypadku braku współpracy rodzica/opiekuna lub powtarzającej się przemocy powiadom właściwy ośrodek pomocy społecznej Ośrodek należy powiadomić na piśmie lub mailowo. Pamiętać należy o podaniu wszystkich znanych danych ucznia, tj. imienia i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nazwiska, adresu zamieszkania, imion i nazwisk rodziców. Opisz wszystkie niepokojące okoliczności występujące w rodzinie i wszystkie znane Ci fakty.),</w:t>
            </w:r>
          </w:p>
          <w:p w14:paraId="1BF3A7B7" w14:textId="2ED0D114" w:rsidR="00ED2792" w:rsidRPr="006F2C01" w:rsidRDefault="00ED2792" w:rsidP="005D3E69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równoległe złóż do sądu rodzinnego wniosek o wgląd w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sytuację rodziny Wniosek składa się na piśmie do sądu rodzinnego właściwego ze względu na miejsce zamieszkania ucznia. We wniosku podaje się wszystkie znane dane ucznia, tj. imię i nazwisko, adres zamieszkania, imiona i nazwiska rodziców, oraz wszystkie okoliczności, które mogą być istotne dla rozstrzygnięcia sprawy – opis, co niepokojącego dzieje się w</w:t>
            </w:r>
            <w:r w:rsidR="00891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rodzinie, co zaobserwowano.).</w:t>
            </w:r>
          </w:p>
        </w:tc>
      </w:tr>
    </w:tbl>
    <w:p w14:paraId="5E4224C8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9FA47" w14:textId="77777777" w:rsidR="00ED2792" w:rsidRPr="006F2C01" w:rsidRDefault="00ED2792" w:rsidP="005D3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2792" w:rsidRPr="006F2C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BCDBC" w14:textId="77777777" w:rsidR="00023DEA" w:rsidRDefault="00023DEA" w:rsidP="00FD14B8">
      <w:pPr>
        <w:spacing w:after="0" w:line="240" w:lineRule="auto"/>
      </w:pPr>
      <w:r>
        <w:separator/>
      </w:r>
    </w:p>
  </w:endnote>
  <w:endnote w:type="continuationSeparator" w:id="0">
    <w:p w14:paraId="2F6C54AA" w14:textId="77777777" w:rsidR="00023DEA" w:rsidRDefault="00023DEA" w:rsidP="00FD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7333792"/>
      <w:docPartObj>
        <w:docPartGallery w:val="Page Numbers (Bottom of Page)"/>
        <w:docPartUnique/>
      </w:docPartObj>
    </w:sdtPr>
    <w:sdtEndPr/>
    <w:sdtContent>
      <w:p w14:paraId="2214BCE2" w14:textId="3EDD0C6E" w:rsidR="000F5383" w:rsidRDefault="000F53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11D">
          <w:rPr>
            <w:noProof/>
          </w:rPr>
          <w:t>26</w:t>
        </w:r>
        <w:r>
          <w:fldChar w:fldCharType="end"/>
        </w:r>
      </w:p>
    </w:sdtContent>
  </w:sdt>
  <w:p w14:paraId="506E1823" w14:textId="77777777" w:rsidR="000F5383" w:rsidRDefault="000F53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F80F7" w14:textId="77777777" w:rsidR="00023DEA" w:rsidRDefault="00023DEA" w:rsidP="00FD14B8">
      <w:pPr>
        <w:spacing w:after="0" w:line="240" w:lineRule="auto"/>
      </w:pPr>
      <w:r>
        <w:separator/>
      </w:r>
    </w:p>
  </w:footnote>
  <w:footnote w:type="continuationSeparator" w:id="0">
    <w:p w14:paraId="46A21F93" w14:textId="77777777" w:rsidR="00023DEA" w:rsidRDefault="00023DEA" w:rsidP="00FD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EF04" w14:textId="10391005" w:rsidR="000F5383" w:rsidRDefault="000F5383">
    <w:pPr>
      <w:pStyle w:val="Nagwek"/>
    </w:pPr>
    <w:r w:rsidRPr="00FD14B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3A0CDDA" wp14:editId="0683FACC">
          <wp:extent cx="5759450" cy="9080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957CC"/>
    <w:multiLevelType w:val="hybridMultilevel"/>
    <w:tmpl w:val="E7BA7EDA"/>
    <w:lvl w:ilvl="0" w:tplc="E17CDEB8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FE2842">
      <w:start w:val="1"/>
      <w:numFmt w:val="lowerLetter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AEFEC8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46CF4C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BDA9F8A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4A956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929EE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EE7C6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492D35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1246284"/>
    <w:multiLevelType w:val="hybridMultilevel"/>
    <w:tmpl w:val="26201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50699"/>
    <w:multiLevelType w:val="hybridMultilevel"/>
    <w:tmpl w:val="A54256F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80B2E"/>
    <w:multiLevelType w:val="hybridMultilevel"/>
    <w:tmpl w:val="9DDCB2BA"/>
    <w:lvl w:ilvl="0" w:tplc="9B72F5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061A1B"/>
    <w:multiLevelType w:val="hybridMultilevel"/>
    <w:tmpl w:val="5BF09678"/>
    <w:lvl w:ilvl="0" w:tplc="F9F264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4E07"/>
    <w:multiLevelType w:val="hybridMultilevel"/>
    <w:tmpl w:val="FF9E0D50"/>
    <w:lvl w:ilvl="0" w:tplc="12BE66C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A5CC1"/>
    <w:multiLevelType w:val="hybridMultilevel"/>
    <w:tmpl w:val="B282978E"/>
    <w:lvl w:ilvl="0" w:tplc="AB324AD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5628B4"/>
    <w:multiLevelType w:val="hybridMultilevel"/>
    <w:tmpl w:val="6076F326"/>
    <w:lvl w:ilvl="0" w:tplc="A8C62E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8334B5"/>
    <w:multiLevelType w:val="hybridMultilevel"/>
    <w:tmpl w:val="06A6900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237AF"/>
    <w:multiLevelType w:val="hybridMultilevel"/>
    <w:tmpl w:val="F762FEA8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0DF52767"/>
    <w:multiLevelType w:val="hybridMultilevel"/>
    <w:tmpl w:val="44E22450"/>
    <w:lvl w:ilvl="0" w:tplc="58E487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12A91"/>
    <w:multiLevelType w:val="hybridMultilevel"/>
    <w:tmpl w:val="93B4EC9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0111FF9"/>
    <w:multiLevelType w:val="hybridMultilevel"/>
    <w:tmpl w:val="ADA4D7C2"/>
    <w:lvl w:ilvl="0" w:tplc="D8583074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2A0A7A">
      <w:start w:val="1"/>
      <w:numFmt w:val="lowerLetter"/>
      <w:lvlText w:val="%2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9C4D2EC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6F68EB2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7AADAC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4699B4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583C0A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FA344C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314F24A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108153BC"/>
    <w:multiLevelType w:val="hybridMultilevel"/>
    <w:tmpl w:val="37621076"/>
    <w:lvl w:ilvl="0" w:tplc="DFEAA15C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9C424E">
      <w:start w:val="1"/>
      <w:numFmt w:val="lowerLetter"/>
      <w:lvlText w:val="%2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547A78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818A676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F1CE1A6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02554E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D4B828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6AE33E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41EA708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10C160EA"/>
    <w:multiLevelType w:val="hybridMultilevel"/>
    <w:tmpl w:val="7C123A1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86976"/>
    <w:multiLevelType w:val="hybridMultilevel"/>
    <w:tmpl w:val="2EF86B5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DD2AF5"/>
    <w:multiLevelType w:val="hybridMultilevel"/>
    <w:tmpl w:val="6A28E4B0"/>
    <w:lvl w:ilvl="0" w:tplc="C09EEA4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3B0088"/>
    <w:multiLevelType w:val="hybridMultilevel"/>
    <w:tmpl w:val="0CD6AED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93B76"/>
    <w:multiLevelType w:val="hybridMultilevel"/>
    <w:tmpl w:val="AD2CF518"/>
    <w:lvl w:ilvl="0" w:tplc="20420608">
      <w:start w:val="1"/>
      <w:numFmt w:val="decimal"/>
      <w:lvlText w:val="%1."/>
      <w:lvlJc w:val="left"/>
      <w:pPr>
        <w:ind w:left="2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E76CE6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00EF0A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306A28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2CC8F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80DC9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CC9B4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92954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356AF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24213659"/>
    <w:multiLevelType w:val="hybridMultilevel"/>
    <w:tmpl w:val="466AB9B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935B6F"/>
    <w:multiLevelType w:val="hybridMultilevel"/>
    <w:tmpl w:val="98E04116"/>
    <w:lvl w:ilvl="0" w:tplc="5A4222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711FC7"/>
    <w:multiLevelType w:val="hybridMultilevel"/>
    <w:tmpl w:val="9432B2EC"/>
    <w:lvl w:ilvl="0" w:tplc="7992337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7C58B0"/>
    <w:multiLevelType w:val="hybridMultilevel"/>
    <w:tmpl w:val="5ADAB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D745C8"/>
    <w:multiLevelType w:val="hybridMultilevel"/>
    <w:tmpl w:val="8F24F8C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3E3C3F"/>
    <w:multiLevelType w:val="hybridMultilevel"/>
    <w:tmpl w:val="77626862"/>
    <w:lvl w:ilvl="0" w:tplc="ED80075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EAB11F4"/>
    <w:multiLevelType w:val="hybridMultilevel"/>
    <w:tmpl w:val="2C1471A6"/>
    <w:lvl w:ilvl="0" w:tplc="6BA408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C33105"/>
    <w:multiLevelType w:val="hybridMultilevel"/>
    <w:tmpl w:val="A9B4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E963A5"/>
    <w:multiLevelType w:val="hybridMultilevel"/>
    <w:tmpl w:val="0808637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E3A6B"/>
    <w:multiLevelType w:val="hybridMultilevel"/>
    <w:tmpl w:val="86D8AD1E"/>
    <w:lvl w:ilvl="0" w:tplc="E3BC345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9DB4091"/>
    <w:multiLevelType w:val="hybridMultilevel"/>
    <w:tmpl w:val="83DCF3E8"/>
    <w:lvl w:ilvl="0" w:tplc="A6A8F52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2AB7C0">
      <w:start w:val="6"/>
      <w:numFmt w:val="lowerLetter"/>
      <w:lvlText w:val="%2)"/>
      <w:lvlJc w:val="left"/>
      <w:pPr>
        <w:ind w:left="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7CE9794">
      <w:start w:val="1"/>
      <w:numFmt w:val="lowerRoman"/>
      <w:lvlText w:val="%3"/>
      <w:lvlJc w:val="left"/>
      <w:pPr>
        <w:ind w:left="1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C94DCE0">
      <w:start w:val="1"/>
      <w:numFmt w:val="decimal"/>
      <w:lvlText w:val="%4"/>
      <w:lvlJc w:val="left"/>
      <w:pPr>
        <w:ind w:left="2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2E06CA">
      <w:start w:val="1"/>
      <w:numFmt w:val="lowerLetter"/>
      <w:lvlText w:val="%5"/>
      <w:lvlJc w:val="left"/>
      <w:pPr>
        <w:ind w:left="2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623A6C">
      <w:start w:val="1"/>
      <w:numFmt w:val="lowerRoman"/>
      <w:lvlText w:val="%6"/>
      <w:lvlJc w:val="left"/>
      <w:pPr>
        <w:ind w:left="3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769946">
      <w:start w:val="1"/>
      <w:numFmt w:val="decimal"/>
      <w:lvlText w:val="%7"/>
      <w:lvlJc w:val="left"/>
      <w:pPr>
        <w:ind w:left="4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5F425A8">
      <w:start w:val="1"/>
      <w:numFmt w:val="lowerLetter"/>
      <w:lvlText w:val="%8"/>
      <w:lvlJc w:val="left"/>
      <w:pPr>
        <w:ind w:left="5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86F5DA">
      <w:start w:val="1"/>
      <w:numFmt w:val="lowerRoman"/>
      <w:lvlText w:val="%9"/>
      <w:lvlJc w:val="left"/>
      <w:pPr>
        <w:ind w:left="5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3C3D42D7"/>
    <w:multiLevelType w:val="hybridMultilevel"/>
    <w:tmpl w:val="B7744FAE"/>
    <w:lvl w:ilvl="0" w:tplc="311C82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B061A0"/>
    <w:multiLevelType w:val="hybridMultilevel"/>
    <w:tmpl w:val="0804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6F2583"/>
    <w:multiLevelType w:val="hybridMultilevel"/>
    <w:tmpl w:val="AFE453E4"/>
    <w:lvl w:ilvl="0" w:tplc="E0BAE60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B1154B"/>
    <w:multiLevelType w:val="hybridMultilevel"/>
    <w:tmpl w:val="7C4E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85365C"/>
    <w:multiLevelType w:val="hybridMultilevel"/>
    <w:tmpl w:val="EBF8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6E6647"/>
    <w:multiLevelType w:val="hybridMultilevel"/>
    <w:tmpl w:val="1B5A9ED8"/>
    <w:lvl w:ilvl="0" w:tplc="335A537E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B497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1A32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4A8ED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C04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ACE7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84128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62E7B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9E408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0" w15:restartNumberingAfterBreak="0">
    <w:nsid w:val="59210987"/>
    <w:multiLevelType w:val="hybridMultilevel"/>
    <w:tmpl w:val="43822B22"/>
    <w:lvl w:ilvl="0" w:tplc="027E07F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9D20E11"/>
    <w:multiLevelType w:val="hybridMultilevel"/>
    <w:tmpl w:val="F08A9312"/>
    <w:lvl w:ilvl="0" w:tplc="B30C7A1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5A1E6E4F"/>
    <w:multiLevelType w:val="hybridMultilevel"/>
    <w:tmpl w:val="72CEA378"/>
    <w:lvl w:ilvl="0" w:tplc="A38E17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D25D9"/>
    <w:multiLevelType w:val="hybridMultilevel"/>
    <w:tmpl w:val="7D72F67A"/>
    <w:lvl w:ilvl="0" w:tplc="314217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C43A5"/>
    <w:multiLevelType w:val="hybridMultilevel"/>
    <w:tmpl w:val="CC08E25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6" w15:restartNumberingAfterBreak="0">
    <w:nsid w:val="636D29BF"/>
    <w:multiLevelType w:val="hybridMultilevel"/>
    <w:tmpl w:val="98F6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657180"/>
    <w:multiLevelType w:val="hybridMultilevel"/>
    <w:tmpl w:val="12801880"/>
    <w:lvl w:ilvl="0" w:tplc="45FC3DF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670169E"/>
    <w:multiLevelType w:val="hybridMultilevel"/>
    <w:tmpl w:val="8D64CC46"/>
    <w:lvl w:ilvl="0" w:tplc="F0E04D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F572CE"/>
    <w:multiLevelType w:val="hybridMultilevel"/>
    <w:tmpl w:val="46BC2D7A"/>
    <w:lvl w:ilvl="0" w:tplc="F6D27B3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9D69F3"/>
    <w:multiLevelType w:val="hybridMultilevel"/>
    <w:tmpl w:val="D674CE4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2"/>
  </w:num>
  <w:num w:numId="3">
    <w:abstractNumId w:val="50"/>
  </w:num>
  <w:num w:numId="4">
    <w:abstractNumId w:val="22"/>
  </w:num>
  <w:num w:numId="5">
    <w:abstractNumId w:val="21"/>
  </w:num>
  <w:num w:numId="6">
    <w:abstractNumId w:val="36"/>
  </w:num>
  <w:num w:numId="7">
    <w:abstractNumId w:val="62"/>
  </w:num>
  <w:num w:numId="8">
    <w:abstractNumId w:val="9"/>
  </w:num>
  <w:num w:numId="9">
    <w:abstractNumId w:val="48"/>
  </w:num>
  <w:num w:numId="10">
    <w:abstractNumId w:val="60"/>
  </w:num>
  <w:num w:numId="11">
    <w:abstractNumId w:val="19"/>
  </w:num>
  <w:num w:numId="12">
    <w:abstractNumId w:val="61"/>
  </w:num>
  <w:num w:numId="13">
    <w:abstractNumId w:val="41"/>
  </w:num>
  <w:num w:numId="14">
    <w:abstractNumId w:val="57"/>
  </w:num>
  <w:num w:numId="15">
    <w:abstractNumId w:val="28"/>
  </w:num>
  <w:num w:numId="16">
    <w:abstractNumId w:val="0"/>
  </w:num>
  <w:num w:numId="17">
    <w:abstractNumId w:val="45"/>
  </w:num>
  <w:num w:numId="18">
    <w:abstractNumId w:val="65"/>
  </w:num>
  <w:num w:numId="19">
    <w:abstractNumId w:val="7"/>
  </w:num>
  <w:num w:numId="20">
    <w:abstractNumId w:val="18"/>
  </w:num>
  <w:num w:numId="21">
    <w:abstractNumId w:val="32"/>
  </w:num>
  <w:num w:numId="22">
    <w:abstractNumId w:val="53"/>
  </w:num>
  <w:num w:numId="23">
    <w:abstractNumId w:val="64"/>
  </w:num>
  <w:num w:numId="24">
    <w:abstractNumId w:val="5"/>
  </w:num>
  <w:num w:numId="25">
    <w:abstractNumId w:val="51"/>
  </w:num>
  <w:num w:numId="26">
    <w:abstractNumId w:val="44"/>
  </w:num>
  <w:num w:numId="27">
    <w:abstractNumId w:val="52"/>
  </w:num>
  <w:num w:numId="28">
    <w:abstractNumId w:val="33"/>
  </w:num>
  <w:num w:numId="29">
    <w:abstractNumId w:val="39"/>
  </w:num>
  <w:num w:numId="30">
    <w:abstractNumId w:val="54"/>
  </w:num>
  <w:num w:numId="31">
    <w:abstractNumId w:val="12"/>
  </w:num>
  <w:num w:numId="32">
    <w:abstractNumId w:val="30"/>
  </w:num>
  <w:num w:numId="33">
    <w:abstractNumId w:val="47"/>
  </w:num>
  <w:num w:numId="34">
    <w:abstractNumId w:val="59"/>
  </w:num>
  <w:num w:numId="35">
    <w:abstractNumId w:val="25"/>
  </w:num>
  <w:num w:numId="36">
    <w:abstractNumId w:val="8"/>
  </w:num>
  <w:num w:numId="37">
    <w:abstractNumId w:val="38"/>
  </w:num>
  <w:num w:numId="38">
    <w:abstractNumId w:val="4"/>
  </w:num>
  <w:num w:numId="39">
    <w:abstractNumId w:val="46"/>
  </w:num>
  <w:num w:numId="40">
    <w:abstractNumId w:val="2"/>
  </w:num>
  <w:num w:numId="41">
    <w:abstractNumId w:val="6"/>
  </w:num>
  <w:num w:numId="42">
    <w:abstractNumId w:val="43"/>
  </w:num>
  <w:num w:numId="43">
    <w:abstractNumId w:val="55"/>
  </w:num>
  <w:num w:numId="44">
    <w:abstractNumId w:val="11"/>
  </w:num>
  <w:num w:numId="45">
    <w:abstractNumId w:val="29"/>
  </w:num>
  <w:num w:numId="46">
    <w:abstractNumId w:val="34"/>
  </w:num>
  <w:num w:numId="47">
    <w:abstractNumId w:val="56"/>
  </w:num>
  <w:num w:numId="48">
    <w:abstractNumId w:val="13"/>
  </w:num>
  <w:num w:numId="49">
    <w:abstractNumId w:val="35"/>
  </w:num>
  <w:num w:numId="50">
    <w:abstractNumId w:val="20"/>
  </w:num>
  <w:num w:numId="51">
    <w:abstractNumId w:val="63"/>
  </w:num>
  <w:num w:numId="52">
    <w:abstractNumId w:val="17"/>
  </w:num>
  <w:num w:numId="53">
    <w:abstractNumId w:val="3"/>
  </w:num>
  <w:num w:numId="54">
    <w:abstractNumId w:val="24"/>
  </w:num>
  <w:num w:numId="55">
    <w:abstractNumId w:val="31"/>
  </w:num>
  <w:num w:numId="56">
    <w:abstractNumId w:val="10"/>
  </w:num>
  <w:num w:numId="57">
    <w:abstractNumId w:val="16"/>
  </w:num>
  <w:num w:numId="58">
    <w:abstractNumId w:val="40"/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</w:num>
  <w:num w:numId="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C2"/>
    <w:rsid w:val="0001585F"/>
    <w:rsid w:val="000165F3"/>
    <w:rsid w:val="00023DEA"/>
    <w:rsid w:val="0002688B"/>
    <w:rsid w:val="0003047B"/>
    <w:rsid w:val="00031366"/>
    <w:rsid w:val="00046249"/>
    <w:rsid w:val="0006058D"/>
    <w:rsid w:val="000C4C2E"/>
    <w:rsid w:val="000D4AFE"/>
    <w:rsid w:val="000F5383"/>
    <w:rsid w:val="0011403A"/>
    <w:rsid w:val="00114BE6"/>
    <w:rsid w:val="00130FC0"/>
    <w:rsid w:val="00134DD5"/>
    <w:rsid w:val="00147266"/>
    <w:rsid w:val="00183501"/>
    <w:rsid w:val="002114E6"/>
    <w:rsid w:val="002527A2"/>
    <w:rsid w:val="00265FA9"/>
    <w:rsid w:val="0026653B"/>
    <w:rsid w:val="0029019F"/>
    <w:rsid w:val="00292935"/>
    <w:rsid w:val="002A0E12"/>
    <w:rsid w:val="002B1050"/>
    <w:rsid w:val="00314F84"/>
    <w:rsid w:val="003438FE"/>
    <w:rsid w:val="0035370A"/>
    <w:rsid w:val="00354CA9"/>
    <w:rsid w:val="00387023"/>
    <w:rsid w:val="003D31BC"/>
    <w:rsid w:val="00402281"/>
    <w:rsid w:val="00403F69"/>
    <w:rsid w:val="00440786"/>
    <w:rsid w:val="00462A37"/>
    <w:rsid w:val="004947D0"/>
    <w:rsid w:val="00494C97"/>
    <w:rsid w:val="004A27BC"/>
    <w:rsid w:val="004A4BC7"/>
    <w:rsid w:val="004B074C"/>
    <w:rsid w:val="004C528C"/>
    <w:rsid w:val="004E3E93"/>
    <w:rsid w:val="004F3029"/>
    <w:rsid w:val="00502759"/>
    <w:rsid w:val="00505970"/>
    <w:rsid w:val="00520734"/>
    <w:rsid w:val="00523671"/>
    <w:rsid w:val="005300C2"/>
    <w:rsid w:val="00530F0B"/>
    <w:rsid w:val="005C2F89"/>
    <w:rsid w:val="005D3E69"/>
    <w:rsid w:val="005D6B6C"/>
    <w:rsid w:val="0065729E"/>
    <w:rsid w:val="00665931"/>
    <w:rsid w:val="006669C0"/>
    <w:rsid w:val="006A72D6"/>
    <w:rsid w:val="006B04D7"/>
    <w:rsid w:val="006E3C42"/>
    <w:rsid w:val="006F2C01"/>
    <w:rsid w:val="006F4534"/>
    <w:rsid w:val="006F74FD"/>
    <w:rsid w:val="007244FF"/>
    <w:rsid w:val="0075155A"/>
    <w:rsid w:val="00767EA7"/>
    <w:rsid w:val="00783169"/>
    <w:rsid w:val="007967B9"/>
    <w:rsid w:val="007E18A2"/>
    <w:rsid w:val="00805CA2"/>
    <w:rsid w:val="00836F1F"/>
    <w:rsid w:val="00857FCF"/>
    <w:rsid w:val="00860827"/>
    <w:rsid w:val="00873E53"/>
    <w:rsid w:val="008918A2"/>
    <w:rsid w:val="008A2BE7"/>
    <w:rsid w:val="008A64F3"/>
    <w:rsid w:val="008C38CC"/>
    <w:rsid w:val="008D417E"/>
    <w:rsid w:val="008D52C6"/>
    <w:rsid w:val="008E4E7F"/>
    <w:rsid w:val="009032A6"/>
    <w:rsid w:val="00914272"/>
    <w:rsid w:val="00926A70"/>
    <w:rsid w:val="00946C8E"/>
    <w:rsid w:val="00961BD6"/>
    <w:rsid w:val="009673D3"/>
    <w:rsid w:val="00981EA7"/>
    <w:rsid w:val="00990B93"/>
    <w:rsid w:val="009C1CF3"/>
    <w:rsid w:val="009E0363"/>
    <w:rsid w:val="00A1245F"/>
    <w:rsid w:val="00A35CFA"/>
    <w:rsid w:val="00A63F1C"/>
    <w:rsid w:val="00A726C2"/>
    <w:rsid w:val="00A84651"/>
    <w:rsid w:val="00A86CD4"/>
    <w:rsid w:val="00AC2CAA"/>
    <w:rsid w:val="00AD17AF"/>
    <w:rsid w:val="00AD7126"/>
    <w:rsid w:val="00AF311D"/>
    <w:rsid w:val="00AF6DC0"/>
    <w:rsid w:val="00B00CAC"/>
    <w:rsid w:val="00B325F7"/>
    <w:rsid w:val="00B45214"/>
    <w:rsid w:val="00B741BF"/>
    <w:rsid w:val="00B745B3"/>
    <w:rsid w:val="00BB4988"/>
    <w:rsid w:val="00BD2205"/>
    <w:rsid w:val="00BE31E3"/>
    <w:rsid w:val="00BF3C6A"/>
    <w:rsid w:val="00C4528A"/>
    <w:rsid w:val="00C5371D"/>
    <w:rsid w:val="00C6108E"/>
    <w:rsid w:val="00C616DE"/>
    <w:rsid w:val="00C74CFC"/>
    <w:rsid w:val="00C91AE7"/>
    <w:rsid w:val="00CB6863"/>
    <w:rsid w:val="00CB6981"/>
    <w:rsid w:val="00D000F5"/>
    <w:rsid w:val="00D7240E"/>
    <w:rsid w:val="00D82CF5"/>
    <w:rsid w:val="00D90CD4"/>
    <w:rsid w:val="00DB64CE"/>
    <w:rsid w:val="00DC035A"/>
    <w:rsid w:val="00DD6C22"/>
    <w:rsid w:val="00E023C2"/>
    <w:rsid w:val="00E12AAB"/>
    <w:rsid w:val="00E1467B"/>
    <w:rsid w:val="00E84DFF"/>
    <w:rsid w:val="00EA2220"/>
    <w:rsid w:val="00EB129F"/>
    <w:rsid w:val="00ED2792"/>
    <w:rsid w:val="00ED79F7"/>
    <w:rsid w:val="00EE0C88"/>
    <w:rsid w:val="00EF59ED"/>
    <w:rsid w:val="00F14F98"/>
    <w:rsid w:val="00F22927"/>
    <w:rsid w:val="00F56CBD"/>
    <w:rsid w:val="00F6522E"/>
    <w:rsid w:val="00F65648"/>
    <w:rsid w:val="00F80A89"/>
    <w:rsid w:val="00FA29ED"/>
    <w:rsid w:val="00FA5530"/>
    <w:rsid w:val="00FD14B8"/>
    <w:rsid w:val="00FD26C9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AB22B"/>
  <w15:chartTrackingRefBased/>
  <w15:docId w15:val="{B7A6B68D-5266-4882-9FA5-C8867CD0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9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2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2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4B8"/>
  </w:style>
  <w:style w:type="paragraph" w:styleId="Stopka">
    <w:name w:val="footer"/>
    <w:basedOn w:val="Normalny"/>
    <w:link w:val="StopkaZnak"/>
    <w:uiPriority w:val="99"/>
    <w:unhideWhenUsed/>
    <w:rsid w:val="00FD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9050</Words>
  <Characters>51588</Characters>
  <Application>Microsoft Office Word</Application>
  <DocSecurity>0</DocSecurity>
  <Lines>429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Preiser-Rakoczy</cp:lastModifiedBy>
  <cp:revision>2</cp:revision>
  <dcterms:created xsi:type="dcterms:W3CDTF">2024-02-14T10:50:00Z</dcterms:created>
  <dcterms:modified xsi:type="dcterms:W3CDTF">2024-02-14T10:50:00Z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09ccb92565f660bfd6f5538dece0c6d1930ab2325e63ce085bcd49bac12685b3</vt:lpwstr>
  </property>
</Properties>
</file>